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B588" w14:textId="44DD1EDE" w:rsidR="007060C5" w:rsidRPr="007D5BAE" w:rsidRDefault="004C7173" w:rsidP="009F75BD">
      <w:pPr>
        <w:pStyle w:val="Sterktilvitnun"/>
        <w:spacing w:line="240" w:lineRule="auto"/>
        <w:rPr>
          <w:rFonts w:cstheme="minorHAnsi"/>
        </w:rPr>
      </w:pPr>
      <w:r w:rsidRPr="007D5BAE">
        <w:rPr>
          <w:rFonts w:cstheme="minorHAnsi"/>
        </w:rPr>
        <w:t>Stjórnarfundu</w:t>
      </w:r>
      <w:r w:rsidR="007923CE" w:rsidRPr="007D5BAE">
        <w:rPr>
          <w:rFonts w:cstheme="minorHAnsi"/>
        </w:rPr>
        <w:t>r</w:t>
      </w:r>
      <w:r w:rsidRPr="007D5BAE">
        <w:rPr>
          <w:rFonts w:cstheme="minorHAnsi"/>
        </w:rPr>
        <w:t xml:space="preserve"> </w:t>
      </w:r>
      <w:proofErr w:type="spellStart"/>
      <w:r w:rsidRPr="007D5BAE">
        <w:rPr>
          <w:rFonts w:cstheme="minorHAnsi"/>
        </w:rPr>
        <w:t>FÍSOS</w:t>
      </w:r>
      <w:proofErr w:type="spellEnd"/>
      <w:r w:rsidRPr="007D5BAE">
        <w:rPr>
          <w:rFonts w:cstheme="minorHAnsi"/>
        </w:rPr>
        <w:t xml:space="preserve"> </w:t>
      </w:r>
      <w:r w:rsidR="00AA553E" w:rsidRPr="007D5BAE">
        <w:rPr>
          <w:rFonts w:cstheme="minorHAnsi"/>
        </w:rPr>
        <w:t>12</w:t>
      </w:r>
      <w:r w:rsidR="000B435A" w:rsidRPr="007D5BAE">
        <w:rPr>
          <w:rFonts w:cstheme="minorHAnsi"/>
        </w:rPr>
        <w:t xml:space="preserve">. </w:t>
      </w:r>
      <w:r w:rsidR="00AA553E" w:rsidRPr="007D5BAE">
        <w:rPr>
          <w:rFonts w:cstheme="minorHAnsi"/>
        </w:rPr>
        <w:t>apríl</w:t>
      </w:r>
      <w:r w:rsidR="000B435A" w:rsidRPr="007D5BAE">
        <w:rPr>
          <w:rFonts w:cstheme="minorHAnsi"/>
        </w:rPr>
        <w:t xml:space="preserve"> 2022</w:t>
      </w:r>
      <w:r w:rsidR="00992BED" w:rsidRPr="007D5BAE">
        <w:rPr>
          <w:rFonts w:cstheme="minorHAnsi"/>
        </w:rPr>
        <w:t xml:space="preserve">, kl. </w:t>
      </w:r>
      <w:r w:rsidR="00ED1666" w:rsidRPr="007D5BAE">
        <w:rPr>
          <w:rFonts w:cstheme="minorHAnsi"/>
        </w:rPr>
        <w:t>11:00</w:t>
      </w:r>
      <w:r w:rsidR="00261508" w:rsidRPr="007D5BAE">
        <w:rPr>
          <w:rFonts w:cstheme="minorHAnsi"/>
        </w:rPr>
        <w:t xml:space="preserve"> – 1</w:t>
      </w:r>
      <w:r w:rsidR="00ED1666" w:rsidRPr="007D5BAE">
        <w:rPr>
          <w:rFonts w:cstheme="minorHAnsi"/>
        </w:rPr>
        <w:t>2</w:t>
      </w:r>
      <w:r w:rsidR="00992BED" w:rsidRPr="007D5BAE">
        <w:rPr>
          <w:rFonts w:cstheme="minorHAnsi"/>
        </w:rPr>
        <w:t>:00</w:t>
      </w:r>
    </w:p>
    <w:p w14:paraId="4E2F1964" w14:textId="74276114" w:rsidR="00AD0FBC" w:rsidRPr="007D5BAE" w:rsidRDefault="00AD0FBC" w:rsidP="009F75BD">
      <w:pPr>
        <w:spacing w:line="240" w:lineRule="auto"/>
        <w:rPr>
          <w:rFonts w:cstheme="minorHAnsi"/>
          <w:i/>
        </w:rPr>
      </w:pPr>
      <w:r w:rsidRPr="007D5BAE">
        <w:rPr>
          <w:rFonts w:cstheme="minorHAnsi"/>
        </w:rPr>
        <w:t>Mætt</w:t>
      </w:r>
      <w:r w:rsidR="00904DAA" w:rsidRPr="007D5BAE">
        <w:rPr>
          <w:rFonts w:cstheme="minorHAnsi"/>
        </w:rPr>
        <w:t xml:space="preserve"> á </w:t>
      </w:r>
      <w:proofErr w:type="spellStart"/>
      <w:r w:rsidR="00904DAA" w:rsidRPr="007D5BAE">
        <w:rPr>
          <w:rFonts w:cstheme="minorHAnsi"/>
        </w:rPr>
        <w:t>T</w:t>
      </w:r>
      <w:r w:rsidR="00F97992" w:rsidRPr="007D5BAE">
        <w:rPr>
          <w:rFonts w:cstheme="minorHAnsi"/>
        </w:rPr>
        <w:t>eams</w:t>
      </w:r>
      <w:proofErr w:type="spellEnd"/>
      <w:r w:rsidRPr="007D5BAE">
        <w:rPr>
          <w:rFonts w:cstheme="minorHAnsi"/>
        </w:rPr>
        <w:t>:</w:t>
      </w:r>
      <w:r w:rsidR="00904DAA" w:rsidRPr="007D5BAE">
        <w:rPr>
          <w:rFonts w:cstheme="minorHAnsi"/>
        </w:rPr>
        <w:t xml:space="preserve"> </w:t>
      </w:r>
      <w:r w:rsidR="00904DAA" w:rsidRPr="007D5BAE">
        <w:rPr>
          <w:rFonts w:cstheme="minorHAnsi"/>
          <w:i/>
        </w:rPr>
        <w:t xml:space="preserve">Aníta Elefsen, </w:t>
      </w:r>
      <w:r w:rsidR="007C5BE2" w:rsidRPr="007D5BAE">
        <w:rPr>
          <w:rFonts w:cstheme="minorHAnsi"/>
          <w:i/>
        </w:rPr>
        <w:t>Elsa Guðný Björgvinsdóttir</w:t>
      </w:r>
      <w:r w:rsidR="00904DAA" w:rsidRPr="007D5BAE">
        <w:rPr>
          <w:rFonts w:cstheme="minorHAnsi"/>
          <w:i/>
        </w:rPr>
        <w:t xml:space="preserve">, </w:t>
      </w:r>
      <w:r w:rsidRPr="007D5BAE">
        <w:rPr>
          <w:rFonts w:cstheme="minorHAnsi"/>
          <w:i/>
        </w:rPr>
        <w:t>Ingibjörg Áskelsdóttir,</w:t>
      </w:r>
      <w:r w:rsidR="00992BED" w:rsidRPr="007D5BAE">
        <w:rPr>
          <w:rFonts w:cstheme="minorHAnsi"/>
          <w:i/>
        </w:rPr>
        <w:t xml:space="preserve"> Jón Allansson</w:t>
      </w:r>
      <w:r w:rsidR="007C5BE2" w:rsidRPr="007D5BAE">
        <w:rPr>
          <w:rFonts w:cstheme="minorHAnsi"/>
          <w:i/>
        </w:rPr>
        <w:t>,</w:t>
      </w:r>
      <w:r w:rsidR="00992BED" w:rsidRPr="007D5BAE">
        <w:rPr>
          <w:rFonts w:cstheme="minorHAnsi"/>
          <w:i/>
        </w:rPr>
        <w:t xml:space="preserve"> </w:t>
      </w:r>
      <w:r w:rsidR="007C5BE2" w:rsidRPr="007D5BAE">
        <w:rPr>
          <w:rFonts w:cstheme="minorHAnsi"/>
          <w:i/>
        </w:rPr>
        <w:t xml:space="preserve">Þóra Sigurbjörnsdóttir og </w:t>
      </w:r>
      <w:r w:rsidR="00663B15" w:rsidRPr="007D5BAE">
        <w:rPr>
          <w:rFonts w:cstheme="minorHAnsi"/>
          <w:i/>
        </w:rPr>
        <w:t>Sigríður Þorgeirsdóttir</w:t>
      </w:r>
      <w:r w:rsidR="00AA553E" w:rsidRPr="007D5BAE">
        <w:rPr>
          <w:rFonts w:cstheme="minorHAnsi"/>
          <w:i/>
        </w:rPr>
        <w:t xml:space="preserve">. </w:t>
      </w:r>
      <w:r w:rsidR="00912134" w:rsidRPr="007D5BAE">
        <w:rPr>
          <w:rFonts w:cstheme="minorHAnsi"/>
          <w:i/>
        </w:rPr>
        <w:t xml:space="preserve">Fjarverandi: </w:t>
      </w:r>
      <w:r w:rsidR="00AA553E" w:rsidRPr="007D5BAE">
        <w:rPr>
          <w:rFonts w:cstheme="minorHAnsi"/>
          <w:i/>
        </w:rPr>
        <w:t>Hjörtur Þorbjörnsson</w:t>
      </w:r>
      <w:r w:rsidR="00912134" w:rsidRPr="007D5BAE">
        <w:rPr>
          <w:rFonts w:cstheme="minorHAnsi"/>
          <w:i/>
        </w:rPr>
        <w:t>.</w:t>
      </w:r>
      <w:r w:rsidR="00AA553E" w:rsidRPr="007D5BAE">
        <w:rPr>
          <w:rFonts w:cstheme="minorHAnsi"/>
          <w:i/>
        </w:rPr>
        <w:t xml:space="preserve">  </w:t>
      </w:r>
    </w:p>
    <w:p w14:paraId="5362A179" w14:textId="7DDE2453" w:rsidR="00AA553E" w:rsidRPr="007D5BAE" w:rsidRDefault="00AA553E" w:rsidP="00AA553E">
      <w:pPr>
        <w:spacing w:before="100" w:beforeAutospacing="1" w:after="100" w:afterAutospacing="1" w:line="240" w:lineRule="auto"/>
        <w:ind w:left="720"/>
        <w:rPr>
          <w:rFonts w:cstheme="minorHAnsi"/>
          <w:color w:val="222222"/>
        </w:rPr>
      </w:pPr>
    </w:p>
    <w:p w14:paraId="0669DD0B" w14:textId="4E247884" w:rsidR="00AA553E" w:rsidRPr="007D5BAE" w:rsidRDefault="00AA553E" w:rsidP="00AA553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cstheme="minorHAnsi"/>
          <w:color w:val="222222"/>
        </w:rPr>
      </w:pPr>
      <w:r w:rsidRPr="007D5BAE">
        <w:rPr>
          <w:rFonts w:cstheme="minorHAnsi"/>
          <w:color w:val="222222"/>
        </w:rPr>
        <w:t xml:space="preserve">Erindi frá </w:t>
      </w:r>
      <w:proofErr w:type="spellStart"/>
      <w:r w:rsidRPr="007D5BAE">
        <w:rPr>
          <w:rFonts w:cstheme="minorHAnsi"/>
          <w:color w:val="222222"/>
        </w:rPr>
        <w:t>Lovisu</w:t>
      </w:r>
      <w:proofErr w:type="spellEnd"/>
      <w:r w:rsidRPr="007D5BAE">
        <w:rPr>
          <w:rFonts w:cstheme="minorHAnsi"/>
          <w:color w:val="222222"/>
        </w:rPr>
        <w:t xml:space="preserve"> </w:t>
      </w:r>
      <w:proofErr w:type="spellStart"/>
      <w:r w:rsidRPr="007D5BAE">
        <w:rPr>
          <w:rFonts w:cstheme="minorHAnsi"/>
          <w:color w:val="222222"/>
        </w:rPr>
        <w:t>Almborg</w:t>
      </w:r>
      <w:proofErr w:type="spellEnd"/>
      <w:r w:rsidRPr="007D5BAE">
        <w:rPr>
          <w:rFonts w:cstheme="minorHAnsi"/>
          <w:color w:val="222222"/>
        </w:rPr>
        <w:t xml:space="preserve"> - </w:t>
      </w:r>
      <w:proofErr w:type="spellStart"/>
      <w:r w:rsidRPr="007D5BAE">
        <w:rPr>
          <w:rFonts w:cstheme="minorHAnsi"/>
          <w:color w:val="222222"/>
        </w:rPr>
        <w:t>Nordic</w:t>
      </w:r>
      <w:proofErr w:type="spellEnd"/>
      <w:r w:rsidRPr="007D5BAE">
        <w:rPr>
          <w:rFonts w:cstheme="minorHAnsi"/>
          <w:color w:val="222222"/>
        </w:rPr>
        <w:t xml:space="preserve"> </w:t>
      </w:r>
      <w:proofErr w:type="spellStart"/>
      <w:r w:rsidRPr="007D5BAE">
        <w:rPr>
          <w:rFonts w:cstheme="minorHAnsi"/>
          <w:color w:val="222222"/>
        </w:rPr>
        <w:t>Network</w:t>
      </w:r>
      <w:proofErr w:type="spellEnd"/>
      <w:r w:rsidRPr="007D5BAE">
        <w:rPr>
          <w:rFonts w:cstheme="minorHAnsi"/>
          <w:color w:val="222222"/>
        </w:rPr>
        <w:t xml:space="preserve"> </w:t>
      </w:r>
      <w:proofErr w:type="spellStart"/>
      <w:r w:rsidRPr="007D5BAE">
        <w:rPr>
          <w:rFonts w:cstheme="minorHAnsi"/>
          <w:color w:val="222222"/>
        </w:rPr>
        <w:t>Working</w:t>
      </w:r>
      <w:proofErr w:type="spellEnd"/>
      <w:r w:rsidRPr="007D5BAE">
        <w:rPr>
          <w:rFonts w:cstheme="minorHAnsi"/>
          <w:color w:val="222222"/>
        </w:rPr>
        <w:t xml:space="preserve"> </w:t>
      </w:r>
      <w:proofErr w:type="spellStart"/>
      <w:r w:rsidRPr="007D5BAE">
        <w:rPr>
          <w:rFonts w:cstheme="minorHAnsi"/>
          <w:color w:val="222222"/>
        </w:rPr>
        <w:t>Life</w:t>
      </w:r>
      <w:proofErr w:type="spellEnd"/>
      <w:r w:rsidRPr="007D5BAE">
        <w:rPr>
          <w:rFonts w:cstheme="minorHAnsi"/>
          <w:color w:val="222222"/>
        </w:rPr>
        <w:t xml:space="preserve"> </w:t>
      </w:r>
      <w:proofErr w:type="spellStart"/>
      <w:r w:rsidRPr="007D5BAE">
        <w:rPr>
          <w:rFonts w:cstheme="minorHAnsi"/>
          <w:color w:val="222222"/>
        </w:rPr>
        <w:t>Museums</w:t>
      </w:r>
      <w:proofErr w:type="spellEnd"/>
    </w:p>
    <w:p w14:paraId="68303D3D" w14:textId="0A5A8230" w:rsidR="00AA553E" w:rsidRPr="007D5BAE" w:rsidRDefault="006B6326" w:rsidP="00AA553E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cstheme="minorHAnsi"/>
          <w:color w:val="222222"/>
        </w:rPr>
      </w:pPr>
      <w:r w:rsidRPr="007D5BAE">
        <w:rPr>
          <w:rFonts w:cstheme="minorHAnsi"/>
          <w:color w:val="222222"/>
        </w:rPr>
        <w:t xml:space="preserve">Aníta fékk tölvupóst frá </w:t>
      </w:r>
      <w:proofErr w:type="spellStart"/>
      <w:r w:rsidRPr="007D5BAE">
        <w:rPr>
          <w:rFonts w:cstheme="minorHAnsi"/>
          <w:color w:val="222222"/>
        </w:rPr>
        <w:t>Lovisu</w:t>
      </w:r>
      <w:proofErr w:type="spellEnd"/>
      <w:r w:rsidRPr="007D5BAE">
        <w:rPr>
          <w:rFonts w:cstheme="minorHAnsi"/>
          <w:color w:val="222222"/>
        </w:rPr>
        <w:t xml:space="preserve">. </w:t>
      </w:r>
      <w:r w:rsidR="00AA553E" w:rsidRPr="007D5BAE">
        <w:rPr>
          <w:rFonts w:cstheme="minorHAnsi"/>
          <w:color w:val="222222"/>
        </w:rPr>
        <w:t>625 söfn í sínum samtökum</w:t>
      </w:r>
      <w:r w:rsidRPr="007D5BAE">
        <w:rPr>
          <w:rFonts w:cstheme="minorHAnsi"/>
          <w:color w:val="222222"/>
        </w:rPr>
        <w:t xml:space="preserve"> og vill</w:t>
      </w:r>
      <w:r w:rsidR="00227C4F" w:rsidRPr="007D5BAE">
        <w:rPr>
          <w:rFonts w:cstheme="minorHAnsi"/>
          <w:color w:val="222222"/>
        </w:rPr>
        <w:t xml:space="preserve"> samstarf.  Aníta svara henni og fær nákvæmari lýsingu og bendir henni á möguleg söfn á Íslandi.</w:t>
      </w:r>
      <w:r w:rsidRPr="007D5BAE">
        <w:rPr>
          <w:rFonts w:cstheme="minorHAnsi"/>
          <w:color w:val="222222"/>
        </w:rPr>
        <w:t xml:space="preserve"> Sjá </w:t>
      </w:r>
      <w:r w:rsidR="0031621D">
        <w:rPr>
          <w:rFonts w:cstheme="minorHAnsi"/>
          <w:color w:val="222222"/>
        </w:rPr>
        <w:t>tölvu</w:t>
      </w:r>
      <w:r w:rsidRPr="007D5BAE">
        <w:rPr>
          <w:rFonts w:cstheme="minorHAnsi"/>
          <w:color w:val="222222"/>
        </w:rPr>
        <w:t>póst sem fylgiskjal</w:t>
      </w:r>
      <w:r w:rsidR="0031621D">
        <w:rPr>
          <w:rFonts w:cstheme="minorHAnsi"/>
          <w:color w:val="222222"/>
        </w:rPr>
        <w:t xml:space="preserve"> 1</w:t>
      </w:r>
      <w:r w:rsidRPr="007D5BAE">
        <w:rPr>
          <w:rFonts w:cstheme="minorHAnsi"/>
          <w:color w:val="222222"/>
        </w:rPr>
        <w:t xml:space="preserve">. </w:t>
      </w:r>
    </w:p>
    <w:p w14:paraId="0E52A588" w14:textId="77777777" w:rsidR="007D5BAE" w:rsidRPr="007D5BAE" w:rsidRDefault="006B6326" w:rsidP="00227C4F">
      <w:pPr>
        <w:pStyle w:val="Mlsgreinlista"/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  <w:color w:val="222222"/>
        </w:rPr>
      </w:pPr>
      <w:r w:rsidRPr="007D5BAE">
        <w:rPr>
          <w:rFonts w:asciiTheme="minorHAnsi" w:hAnsiTheme="minorHAnsi" w:cstheme="minorHAnsi"/>
          <w:color w:val="222222"/>
        </w:rPr>
        <w:t xml:space="preserve">Tölvupóstur frá </w:t>
      </w:r>
      <w:proofErr w:type="spellStart"/>
      <w:r w:rsidR="00227C4F" w:rsidRPr="007D5BAE">
        <w:rPr>
          <w:rFonts w:asciiTheme="minorHAnsi" w:hAnsiTheme="minorHAnsi" w:cstheme="minorHAnsi"/>
          <w:color w:val="222222"/>
        </w:rPr>
        <w:t>Nemo</w:t>
      </w:r>
      <w:proofErr w:type="spellEnd"/>
      <w:r w:rsidR="00227C4F" w:rsidRPr="007D5BAE">
        <w:rPr>
          <w:rFonts w:asciiTheme="minorHAnsi" w:hAnsiTheme="minorHAnsi" w:cstheme="minorHAnsi"/>
          <w:color w:val="222222"/>
        </w:rPr>
        <w:t xml:space="preserve">: </w:t>
      </w:r>
      <w:proofErr w:type="spellStart"/>
      <w:r w:rsidR="00227C4F" w:rsidRPr="007D5BAE">
        <w:rPr>
          <w:rFonts w:asciiTheme="minorHAnsi" w:hAnsiTheme="minorHAnsi" w:cstheme="minorHAnsi"/>
          <w:color w:val="222222"/>
        </w:rPr>
        <w:t>Working</w:t>
      </w:r>
      <w:proofErr w:type="spellEnd"/>
      <w:r w:rsidR="00227C4F" w:rsidRPr="007D5BAE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227C4F" w:rsidRPr="007D5BAE">
        <w:rPr>
          <w:rFonts w:asciiTheme="minorHAnsi" w:hAnsiTheme="minorHAnsi" w:cstheme="minorHAnsi"/>
          <w:color w:val="222222"/>
        </w:rPr>
        <w:t>group</w:t>
      </w:r>
      <w:proofErr w:type="spellEnd"/>
      <w:r w:rsidRPr="007D5BAE">
        <w:rPr>
          <w:rFonts w:asciiTheme="minorHAnsi" w:hAnsiTheme="minorHAnsi" w:cstheme="minorHAnsi"/>
          <w:color w:val="222222"/>
        </w:rPr>
        <w:t xml:space="preserve">.  </w:t>
      </w:r>
    </w:p>
    <w:p w14:paraId="3A5CD5AE" w14:textId="56FE00A9" w:rsidR="00227C4F" w:rsidRPr="007D5BAE" w:rsidRDefault="006B6326" w:rsidP="007D5BAE">
      <w:pPr>
        <w:pStyle w:val="Mlsgreinlista"/>
        <w:numPr>
          <w:ilvl w:val="1"/>
          <w:numId w:val="36"/>
        </w:numPr>
        <w:spacing w:before="100" w:beforeAutospacing="1" w:after="100" w:afterAutospacing="1"/>
        <w:rPr>
          <w:rFonts w:asciiTheme="minorHAnsi" w:hAnsiTheme="minorHAnsi" w:cstheme="minorHAnsi"/>
          <w:color w:val="222222"/>
        </w:rPr>
      </w:pPr>
      <w:r w:rsidRPr="007D5BAE">
        <w:rPr>
          <w:rFonts w:asciiTheme="minorHAnsi" w:hAnsiTheme="minorHAnsi" w:cstheme="minorHAnsi"/>
          <w:color w:val="222222"/>
        </w:rPr>
        <w:t>Bjóða okkur að senda fulltrúa á vinnustofu í Amsterdam í Júlí.  Aníta sendir þeim póst, við höfum ekki tök á að senda fulltrúa í þetta skiptið. Tjá tölvupóst sem fylgiskjal</w:t>
      </w:r>
      <w:r w:rsidR="0031621D">
        <w:rPr>
          <w:rFonts w:asciiTheme="minorHAnsi" w:hAnsiTheme="minorHAnsi" w:cstheme="minorHAnsi"/>
          <w:color w:val="222222"/>
        </w:rPr>
        <w:t xml:space="preserve"> 2</w:t>
      </w:r>
      <w:r w:rsidRPr="007D5BAE">
        <w:rPr>
          <w:rFonts w:asciiTheme="minorHAnsi" w:hAnsiTheme="minorHAnsi" w:cstheme="minorHAnsi"/>
          <w:color w:val="222222"/>
        </w:rPr>
        <w:t xml:space="preserve">. </w:t>
      </w:r>
      <w:r w:rsidR="003C3151" w:rsidRPr="007D5BAE">
        <w:rPr>
          <w:rFonts w:asciiTheme="minorHAnsi" w:hAnsiTheme="minorHAnsi" w:cstheme="minorHAnsi"/>
          <w:color w:val="222222"/>
        </w:rPr>
        <w:t xml:space="preserve"> </w:t>
      </w:r>
    </w:p>
    <w:p w14:paraId="1861D72A" w14:textId="77777777" w:rsidR="007D5BAE" w:rsidRPr="007D5BAE" w:rsidRDefault="00AA553E" w:rsidP="00AA553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cstheme="minorHAnsi"/>
          <w:color w:val="222222"/>
        </w:rPr>
      </w:pPr>
      <w:r w:rsidRPr="007D5BAE">
        <w:rPr>
          <w:rFonts w:cstheme="minorHAnsi"/>
          <w:color w:val="222222"/>
        </w:rPr>
        <w:t>Safnaverðlaunin</w:t>
      </w:r>
      <w:r w:rsidR="007D5BAE" w:rsidRPr="007D5BAE">
        <w:rPr>
          <w:rFonts w:cstheme="minorHAnsi"/>
          <w:color w:val="222222"/>
        </w:rPr>
        <w:t xml:space="preserve">. </w:t>
      </w:r>
    </w:p>
    <w:p w14:paraId="2651943D" w14:textId="34DCDEF3" w:rsidR="00AA553E" w:rsidRPr="007D5BAE" w:rsidRDefault="007D5BAE" w:rsidP="007D5BAE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cstheme="minorHAnsi"/>
          <w:color w:val="222222"/>
        </w:rPr>
      </w:pPr>
      <w:r w:rsidRPr="007D5BAE">
        <w:rPr>
          <w:rFonts w:cstheme="minorHAnsi"/>
          <w:color w:val="222222"/>
        </w:rPr>
        <w:t>F</w:t>
      </w:r>
      <w:r w:rsidR="00AA553E" w:rsidRPr="007D5BAE">
        <w:rPr>
          <w:rFonts w:cstheme="minorHAnsi"/>
          <w:color w:val="222222"/>
        </w:rPr>
        <w:t>jöldi ábendinga</w:t>
      </w:r>
      <w:r w:rsidR="006B6326" w:rsidRPr="007D5BAE">
        <w:rPr>
          <w:rFonts w:cstheme="minorHAnsi"/>
          <w:color w:val="222222"/>
        </w:rPr>
        <w:t xml:space="preserve"> bárust </w:t>
      </w:r>
      <w:r w:rsidR="00A72435" w:rsidRPr="007D5BAE">
        <w:rPr>
          <w:rFonts w:cstheme="minorHAnsi"/>
          <w:color w:val="222222"/>
        </w:rPr>
        <w:t xml:space="preserve">(13) </w:t>
      </w:r>
      <w:r w:rsidR="006B6326" w:rsidRPr="007D5BAE">
        <w:rPr>
          <w:rFonts w:cstheme="minorHAnsi"/>
          <w:color w:val="222222"/>
        </w:rPr>
        <w:t>og allt komið til nefndarinnar</w:t>
      </w:r>
      <w:r w:rsidR="00AA553E" w:rsidRPr="007D5BAE">
        <w:rPr>
          <w:rFonts w:cstheme="minorHAnsi"/>
          <w:color w:val="222222"/>
        </w:rPr>
        <w:t xml:space="preserve">. Fulltrúi stjórnar </w:t>
      </w:r>
      <w:r w:rsidR="006B6326" w:rsidRPr="007D5BAE">
        <w:rPr>
          <w:rFonts w:cstheme="minorHAnsi"/>
          <w:color w:val="222222"/>
        </w:rPr>
        <w:t>þarf að taka þátt í afhendingunni</w:t>
      </w:r>
      <w:r w:rsidR="00A72435" w:rsidRPr="007D5BAE">
        <w:rPr>
          <w:rFonts w:cstheme="minorHAnsi"/>
          <w:color w:val="222222"/>
        </w:rPr>
        <w:t xml:space="preserve">, formaður verður erlendis. </w:t>
      </w:r>
      <w:r w:rsidR="00AA553E" w:rsidRPr="007D5BAE">
        <w:rPr>
          <w:rFonts w:cstheme="minorHAnsi"/>
          <w:color w:val="222222"/>
        </w:rPr>
        <w:t>Úthlutunarboð safnaráðs</w:t>
      </w:r>
      <w:r w:rsidR="00A72435" w:rsidRPr="007D5BAE">
        <w:rPr>
          <w:rFonts w:cstheme="minorHAnsi"/>
          <w:color w:val="222222"/>
        </w:rPr>
        <w:t xml:space="preserve"> mögulega í beinu framhaldi af afhendingunni. </w:t>
      </w:r>
      <w:r w:rsidR="003C3151" w:rsidRPr="007D5BAE">
        <w:rPr>
          <w:rFonts w:cstheme="minorHAnsi"/>
          <w:color w:val="222222"/>
        </w:rPr>
        <w:t>Búin að senda á fors</w:t>
      </w:r>
      <w:r w:rsidR="00A72435" w:rsidRPr="007D5BAE">
        <w:rPr>
          <w:rFonts w:cstheme="minorHAnsi"/>
          <w:color w:val="222222"/>
        </w:rPr>
        <w:t xml:space="preserve">etann um að afhenda verðlaunin en engin svör komin. Ráðherra erlendis en ráðuneytið mun senda fulltrúa. Boðið verður opið, engar takmarkanir. Kostnaður skiptist </w:t>
      </w:r>
      <w:r w:rsidR="00034D2F" w:rsidRPr="007D5BAE">
        <w:rPr>
          <w:rFonts w:cstheme="minorHAnsi"/>
          <w:color w:val="222222"/>
        </w:rPr>
        <w:t xml:space="preserve">50/50 milli </w:t>
      </w:r>
      <w:proofErr w:type="spellStart"/>
      <w:r w:rsidR="00A72435" w:rsidRPr="007D5BAE">
        <w:rPr>
          <w:rFonts w:cstheme="minorHAnsi"/>
          <w:color w:val="222222"/>
        </w:rPr>
        <w:t>ICOM</w:t>
      </w:r>
      <w:proofErr w:type="spellEnd"/>
      <w:r w:rsidR="00A72435" w:rsidRPr="007D5BAE">
        <w:rPr>
          <w:rFonts w:cstheme="minorHAnsi"/>
          <w:color w:val="222222"/>
        </w:rPr>
        <w:t xml:space="preserve"> og </w:t>
      </w:r>
      <w:proofErr w:type="spellStart"/>
      <w:r w:rsidR="00A72435" w:rsidRPr="007D5BAE">
        <w:rPr>
          <w:rFonts w:cstheme="minorHAnsi"/>
          <w:color w:val="222222"/>
        </w:rPr>
        <w:t>FÍSOS</w:t>
      </w:r>
      <w:proofErr w:type="spellEnd"/>
      <w:r w:rsidR="00A72435" w:rsidRPr="007D5BAE">
        <w:rPr>
          <w:rFonts w:cstheme="minorHAnsi"/>
          <w:color w:val="222222"/>
        </w:rPr>
        <w:t>.</w:t>
      </w:r>
    </w:p>
    <w:p w14:paraId="0B58DE18" w14:textId="77777777" w:rsidR="007D5BAE" w:rsidRPr="007D5BAE" w:rsidRDefault="00AA553E" w:rsidP="00AA553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cstheme="minorHAnsi"/>
          <w:color w:val="222222"/>
        </w:rPr>
      </w:pPr>
      <w:r w:rsidRPr="007D5BAE">
        <w:rPr>
          <w:rFonts w:cstheme="minorHAnsi"/>
          <w:color w:val="222222"/>
        </w:rPr>
        <w:t>Farskóli og flugferðir</w:t>
      </w:r>
      <w:r w:rsidR="00034D2F" w:rsidRPr="007D5BAE">
        <w:rPr>
          <w:rFonts w:cstheme="minorHAnsi"/>
          <w:color w:val="222222"/>
        </w:rPr>
        <w:t xml:space="preserve">. </w:t>
      </w:r>
    </w:p>
    <w:p w14:paraId="22B0A634" w14:textId="7C881349" w:rsidR="00AA553E" w:rsidRPr="007D5BAE" w:rsidRDefault="00A72435" w:rsidP="007D5BAE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cstheme="minorHAnsi"/>
          <w:color w:val="222222"/>
        </w:rPr>
      </w:pPr>
      <w:r w:rsidRPr="007D5BAE">
        <w:rPr>
          <w:rFonts w:cstheme="minorHAnsi"/>
          <w:color w:val="222222"/>
        </w:rPr>
        <w:t xml:space="preserve">Póstur var sendur fyrir helgi þar sem að félagsmenn voru hvattir til þess að bóka sér far sem fyrst. </w:t>
      </w:r>
      <w:r w:rsidR="009C2164" w:rsidRPr="007D5BAE">
        <w:rPr>
          <w:rFonts w:cstheme="minorHAnsi"/>
          <w:color w:val="222222"/>
        </w:rPr>
        <w:t>Dagskrá að verða til</w:t>
      </w:r>
      <w:r w:rsidRPr="007D5BAE">
        <w:rPr>
          <w:rFonts w:cstheme="minorHAnsi"/>
          <w:color w:val="222222"/>
        </w:rPr>
        <w:t>, n</w:t>
      </w:r>
      <w:r w:rsidR="009C2164" w:rsidRPr="007D5BAE">
        <w:rPr>
          <w:rFonts w:cstheme="minorHAnsi"/>
          <w:color w:val="222222"/>
        </w:rPr>
        <w:t xml:space="preserve">okkur þemu. </w:t>
      </w:r>
    </w:p>
    <w:p w14:paraId="1C46A919" w14:textId="77777777" w:rsidR="007D5BAE" w:rsidRPr="007D5BAE" w:rsidRDefault="00AA553E" w:rsidP="00AA553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cstheme="minorHAnsi"/>
          <w:color w:val="222222"/>
        </w:rPr>
      </w:pPr>
      <w:r w:rsidRPr="007D5BAE">
        <w:rPr>
          <w:rFonts w:cstheme="minorHAnsi"/>
          <w:color w:val="222222"/>
        </w:rPr>
        <w:t xml:space="preserve">Starfsmaður </w:t>
      </w:r>
      <w:proofErr w:type="spellStart"/>
      <w:r w:rsidRPr="007D5BAE">
        <w:rPr>
          <w:rFonts w:cstheme="minorHAnsi"/>
          <w:color w:val="222222"/>
        </w:rPr>
        <w:t>FÍSOS</w:t>
      </w:r>
      <w:proofErr w:type="spellEnd"/>
      <w:r w:rsidR="007D5BAE" w:rsidRPr="007D5BAE">
        <w:rPr>
          <w:rFonts w:cstheme="minorHAnsi"/>
          <w:color w:val="222222"/>
        </w:rPr>
        <w:t>.</w:t>
      </w:r>
    </w:p>
    <w:p w14:paraId="6DE4DBA6" w14:textId="5DD1F329" w:rsidR="00AA553E" w:rsidRPr="007D5BAE" w:rsidRDefault="00A72435" w:rsidP="007D5BAE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cstheme="minorHAnsi"/>
          <w:color w:val="222222"/>
        </w:rPr>
      </w:pPr>
      <w:r w:rsidRPr="007D5BAE">
        <w:rPr>
          <w:rFonts w:cstheme="minorHAnsi"/>
          <w:color w:val="222222"/>
        </w:rPr>
        <w:t>30 % hlutfall.</w:t>
      </w:r>
      <w:r w:rsidR="00EA577B" w:rsidRPr="007D5BAE">
        <w:rPr>
          <w:rFonts w:cstheme="minorHAnsi"/>
          <w:color w:val="222222"/>
        </w:rPr>
        <w:t xml:space="preserve"> Verktaki</w:t>
      </w:r>
      <w:r w:rsidRPr="007D5BAE">
        <w:rPr>
          <w:rFonts w:cstheme="minorHAnsi"/>
          <w:color w:val="222222"/>
        </w:rPr>
        <w:t xml:space="preserve"> til eins árs að byrja með.</w:t>
      </w:r>
      <w:r w:rsidR="00C85541" w:rsidRPr="007D5BAE">
        <w:rPr>
          <w:rFonts w:cstheme="minorHAnsi"/>
          <w:color w:val="222222"/>
        </w:rPr>
        <w:t xml:space="preserve"> </w:t>
      </w:r>
      <w:r w:rsidRPr="007D5BAE">
        <w:rPr>
          <w:rFonts w:cstheme="minorHAnsi"/>
          <w:color w:val="222222"/>
        </w:rPr>
        <w:t xml:space="preserve">Aníta heyrir í Hirti með mögulegan starfsmann. </w:t>
      </w:r>
    </w:p>
    <w:p w14:paraId="3C71D2E8" w14:textId="77777777" w:rsidR="007D5BAE" w:rsidRPr="007D5BAE" w:rsidRDefault="00AA553E" w:rsidP="00AA553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cstheme="minorHAnsi"/>
          <w:color w:val="222222"/>
        </w:rPr>
      </w:pPr>
      <w:r w:rsidRPr="007D5BAE">
        <w:rPr>
          <w:rFonts w:cstheme="minorHAnsi"/>
          <w:color w:val="222222"/>
        </w:rPr>
        <w:t xml:space="preserve">Úthlutun úr safnasjóði. </w:t>
      </w:r>
    </w:p>
    <w:p w14:paraId="7FCB696F" w14:textId="5A6A55FE" w:rsidR="00AA553E" w:rsidRPr="007D5BAE" w:rsidRDefault="00AA553E" w:rsidP="007D5BAE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cstheme="minorHAnsi"/>
          <w:color w:val="222222"/>
        </w:rPr>
      </w:pPr>
      <w:r w:rsidRPr="007D5BAE">
        <w:rPr>
          <w:rFonts w:cstheme="minorHAnsi"/>
          <w:color w:val="222222"/>
        </w:rPr>
        <w:t>Elfa Hlín</w:t>
      </w:r>
      <w:r w:rsidR="00A72435" w:rsidRPr="007D5BAE">
        <w:rPr>
          <w:rFonts w:cstheme="minorHAnsi"/>
          <w:color w:val="222222"/>
        </w:rPr>
        <w:t xml:space="preserve"> </w:t>
      </w:r>
      <w:r w:rsidR="007D5BAE" w:rsidRPr="007D5BAE">
        <w:rPr>
          <w:rFonts w:cstheme="minorHAnsi"/>
          <w:color w:val="222222"/>
        </w:rPr>
        <w:t xml:space="preserve">skoraði á félagið að senda erindi á Safnaráð og ráðuneytið vaðandi seinagang í úthlutun úr safnasjóði. Hvatt til þess að umsóknarfrestur verði fyrr þannig að úthlutun komi snemma í janúar. Stjórn setur saman ályktun. </w:t>
      </w:r>
    </w:p>
    <w:p w14:paraId="365F7446" w14:textId="77777777" w:rsidR="007D5BAE" w:rsidRPr="007D5BAE" w:rsidRDefault="00175631" w:rsidP="00AA553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cstheme="minorHAnsi"/>
          <w:color w:val="222222"/>
        </w:rPr>
      </w:pPr>
      <w:r w:rsidRPr="007D5BAE">
        <w:rPr>
          <w:rFonts w:cstheme="minorHAnsi"/>
          <w:color w:val="222222"/>
        </w:rPr>
        <w:t xml:space="preserve">Rafræn skilríki.  </w:t>
      </w:r>
    </w:p>
    <w:p w14:paraId="2C858B3E" w14:textId="75B4DBC1" w:rsidR="00175631" w:rsidRPr="007D5BAE" w:rsidRDefault="007D5BAE" w:rsidP="007D5BAE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cstheme="minorHAnsi"/>
          <w:color w:val="222222"/>
        </w:rPr>
      </w:pPr>
      <w:r w:rsidRPr="007D5BAE">
        <w:rPr>
          <w:rFonts w:cstheme="minorHAnsi"/>
          <w:color w:val="222222"/>
        </w:rPr>
        <w:t xml:space="preserve">Einfalt að gera sjálf í gegn um fyrirtækið </w:t>
      </w:r>
      <w:proofErr w:type="spellStart"/>
      <w:r w:rsidRPr="007D5BAE">
        <w:rPr>
          <w:rFonts w:cstheme="minorHAnsi"/>
          <w:color w:val="222222"/>
        </w:rPr>
        <w:t>smartsolutions</w:t>
      </w:r>
      <w:proofErr w:type="spellEnd"/>
      <w:r w:rsidRPr="007D5BAE">
        <w:rPr>
          <w:rFonts w:cstheme="minorHAnsi"/>
          <w:color w:val="222222"/>
        </w:rPr>
        <w:t>.is</w:t>
      </w:r>
      <w:r w:rsidRPr="007D5BAE">
        <w:rPr>
          <w:rFonts w:cstheme="minorHAnsi"/>
          <w:color w:val="222222"/>
        </w:rPr>
        <w:t>. Kostar u</w:t>
      </w:r>
      <w:r w:rsidR="00175631" w:rsidRPr="007D5BAE">
        <w:rPr>
          <w:rFonts w:cstheme="minorHAnsi"/>
          <w:color w:val="222222"/>
        </w:rPr>
        <w:t xml:space="preserve">m 70.000 á ári. Getum gert sjálf. </w:t>
      </w:r>
    </w:p>
    <w:p w14:paraId="1D6E2A9F" w14:textId="77777777" w:rsidR="007D5BAE" w:rsidRPr="007D5BAE" w:rsidRDefault="009C2164" w:rsidP="00AA553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cstheme="minorHAnsi"/>
          <w:color w:val="222222"/>
        </w:rPr>
      </w:pPr>
      <w:r w:rsidRPr="007D5BAE">
        <w:rPr>
          <w:rFonts w:cstheme="minorHAnsi"/>
          <w:color w:val="222222"/>
        </w:rPr>
        <w:t xml:space="preserve">Heimasíðan. </w:t>
      </w:r>
    </w:p>
    <w:p w14:paraId="32041270" w14:textId="06FC7055" w:rsidR="00227C4F" w:rsidRPr="007D5BAE" w:rsidRDefault="00175631" w:rsidP="007D5BAE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cstheme="minorHAnsi"/>
          <w:color w:val="222222"/>
        </w:rPr>
      </w:pPr>
      <w:r w:rsidRPr="007D5BAE">
        <w:rPr>
          <w:rFonts w:cstheme="minorHAnsi"/>
          <w:color w:val="222222"/>
        </w:rPr>
        <w:t xml:space="preserve">Frumsýnd um leið og hægt er. </w:t>
      </w:r>
    </w:p>
    <w:p w14:paraId="2605DE3D" w14:textId="77777777" w:rsidR="007D5BAE" w:rsidRPr="007D5BAE" w:rsidRDefault="007D5BAE" w:rsidP="00176C5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cstheme="minorHAnsi"/>
          <w:i/>
        </w:rPr>
      </w:pPr>
      <w:r w:rsidRPr="007D5BAE">
        <w:rPr>
          <w:rFonts w:cstheme="minorHAnsi"/>
          <w:color w:val="222222"/>
        </w:rPr>
        <w:t>Áhyggjur á Austurlandi.</w:t>
      </w:r>
    </w:p>
    <w:p w14:paraId="7A0B2843" w14:textId="5DD3EBB1" w:rsidR="00AA553E" w:rsidRPr="007D5BAE" w:rsidRDefault="00A35911" w:rsidP="007D5BAE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cstheme="minorHAnsi"/>
          <w:i/>
        </w:rPr>
      </w:pPr>
      <w:r w:rsidRPr="007D5BAE">
        <w:rPr>
          <w:rFonts w:cstheme="minorHAnsi"/>
          <w:color w:val="222222"/>
        </w:rPr>
        <w:t>Sveitafélögin á Aus</w:t>
      </w:r>
      <w:r w:rsidR="007D5BAE" w:rsidRPr="007D5BAE">
        <w:rPr>
          <w:rFonts w:cstheme="minorHAnsi"/>
          <w:color w:val="222222"/>
        </w:rPr>
        <w:t>turlandi</w:t>
      </w:r>
      <w:r w:rsidRPr="007D5BAE">
        <w:rPr>
          <w:rFonts w:cstheme="minorHAnsi"/>
          <w:color w:val="222222"/>
        </w:rPr>
        <w:t xml:space="preserve"> að gera stefnu til framtíðar. Er í opnu samráð</w:t>
      </w:r>
      <w:r w:rsidR="007D5BAE" w:rsidRPr="007D5BAE">
        <w:rPr>
          <w:rFonts w:cstheme="minorHAnsi"/>
          <w:color w:val="222222"/>
        </w:rPr>
        <w:t>s</w:t>
      </w:r>
      <w:r w:rsidRPr="007D5BAE">
        <w:rPr>
          <w:rFonts w:cstheme="minorHAnsi"/>
          <w:color w:val="222222"/>
        </w:rPr>
        <w:t>ferli. Ekki mikið talað um söfnin</w:t>
      </w:r>
      <w:r w:rsidR="007D5BAE" w:rsidRPr="007D5BAE">
        <w:rPr>
          <w:rFonts w:cstheme="minorHAnsi"/>
          <w:color w:val="222222"/>
        </w:rPr>
        <w:t xml:space="preserve"> í stefnunni og þau hafa áhyggjur af því</w:t>
      </w:r>
      <w:r w:rsidRPr="007D5BAE">
        <w:rPr>
          <w:rFonts w:cstheme="minorHAnsi"/>
          <w:color w:val="222222"/>
        </w:rPr>
        <w:t xml:space="preserve">. </w:t>
      </w:r>
      <w:proofErr w:type="spellStart"/>
      <w:r w:rsidR="007D5BAE" w:rsidRPr="007D5BAE">
        <w:rPr>
          <w:rFonts w:cstheme="minorHAnsi"/>
          <w:color w:val="222222"/>
        </w:rPr>
        <w:t>FÍSOS</w:t>
      </w:r>
      <w:proofErr w:type="spellEnd"/>
      <w:r w:rsidR="007D5BAE" w:rsidRPr="007D5BAE">
        <w:rPr>
          <w:rFonts w:cstheme="minorHAnsi"/>
          <w:color w:val="222222"/>
        </w:rPr>
        <w:t xml:space="preserve"> sendir erindi sveitarfélögin og viðrar áhyggjur sínar. </w:t>
      </w:r>
    </w:p>
    <w:p w14:paraId="145663F8" w14:textId="696C39D2" w:rsidR="00897C49" w:rsidRDefault="00897C49" w:rsidP="009F75BD">
      <w:pPr>
        <w:spacing w:before="100" w:beforeAutospacing="1" w:after="100" w:afterAutospacing="1" w:line="240" w:lineRule="auto"/>
        <w:rPr>
          <w:rFonts w:cstheme="minorHAnsi"/>
        </w:rPr>
      </w:pPr>
    </w:p>
    <w:p w14:paraId="77F312BD" w14:textId="4322DA9D" w:rsidR="0031621D" w:rsidRDefault="0031621D" w:rsidP="009F75BD">
      <w:pPr>
        <w:spacing w:before="100" w:beforeAutospacing="1" w:after="100" w:afterAutospacing="1" w:line="240" w:lineRule="auto"/>
        <w:rPr>
          <w:rFonts w:cstheme="minorHAnsi"/>
        </w:rPr>
      </w:pPr>
    </w:p>
    <w:p w14:paraId="2B299FEA" w14:textId="76E8968B" w:rsidR="0031621D" w:rsidRDefault="0031621D" w:rsidP="009F75BD">
      <w:pPr>
        <w:spacing w:before="100" w:beforeAutospacing="1" w:after="100" w:afterAutospacing="1" w:line="240" w:lineRule="auto"/>
        <w:rPr>
          <w:rFonts w:cstheme="minorHAnsi"/>
        </w:rPr>
      </w:pPr>
    </w:p>
    <w:p w14:paraId="53E437B9" w14:textId="6F66C841" w:rsidR="0031621D" w:rsidRDefault="0031621D" w:rsidP="009F75BD">
      <w:p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lastRenderedPageBreak/>
        <w:t>Fylgiskjal 1</w:t>
      </w:r>
    </w:p>
    <w:p w14:paraId="3B8560A9" w14:textId="77777777" w:rsidR="0031621D" w:rsidRDefault="0031621D" w:rsidP="0031621D">
      <w:pPr>
        <w:rPr>
          <w:lang w:val="sv-SE"/>
        </w:rPr>
      </w:pPr>
      <w:r>
        <w:rPr>
          <w:lang w:val="sv-SE"/>
        </w:rPr>
        <w:t>Hi,</w:t>
      </w:r>
    </w:p>
    <w:p w14:paraId="06D9F629" w14:textId="77777777" w:rsidR="0031621D" w:rsidRDefault="0031621D" w:rsidP="0031621D">
      <w:pPr>
        <w:rPr>
          <w:lang w:val="en-US"/>
        </w:rPr>
      </w:pPr>
      <w:r>
        <w:rPr>
          <w:lang w:val="en-US"/>
        </w:rPr>
        <w:t xml:space="preserve">My name is </w:t>
      </w:r>
      <w:proofErr w:type="spellStart"/>
      <w:r>
        <w:rPr>
          <w:lang w:val="en-US"/>
        </w:rPr>
        <w:t>Lovisa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Almborg</w:t>
      </w:r>
      <w:proofErr w:type="spellEnd"/>
      <w:r>
        <w:rPr>
          <w:lang w:val="en-US"/>
        </w:rPr>
        <w:t xml:space="preserve"> and I´m working at the organization </w:t>
      </w:r>
      <w:proofErr w:type="spellStart"/>
      <w:r>
        <w:rPr>
          <w:lang w:val="en-US"/>
        </w:rPr>
        <w:t>Arbetslivsmuseernas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Samarbetsråd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ArbetSam</w:t>
      </w:r>
      <w:proofErr w:type="spellEnd"/>
      <w:r>
        <w:rPr>
          <w:lang w:val="en-US"/>
        </w:rPr>
        <w:t xml:space="preserve">) “Working life museum association” in Sweden. We are a museum association organization with 625 museum members.  We´re interested to start a Nordic network. We think it would be nice to have a network where we can meet and share experiences. We´re contacting organizations in </w:t>
      </w:r>
      <w:proofErr w:type="spellStart"/>
      <w:r>
        <w:rPr>
          <w:lang w:val="en-US"/>
        </w:rPr>
        <w:t>Danmark</w:t>
      </w:r>
      <w:proofErr w:type="spellEnd"/>
      <w:r>
        <w:rPr>
          <w:lang w:val="en-US"/>
        </w:rPr>
        <w:t>, Finland, Norway and Island.</w:t>
      </w:r>
    </w:p>
    <w:p w14:paraId="72C5304C" w14:textId="77777777" w:rsidR="0031621D" w:rsidRDefault="0031621D" w:rsidP="0031621D">
      <w:pPr>
        <w:rPr>
          <w:lang w:val="en-US"/>
        </w:rPr>
      </w:pPr>
      <w:r>
        <w:rPr>
          <w:lang w:val="en-US"/>
        </w:rPr>
        <w:t xml:space="preserve">Working life museums in Sweden are most often managed by </w:t>
      </w:r>
      <w:proofErr w:type="spellStart"/>
      <w:r>
        <w:rPr>
          <w:lang w:val="en-US"/>
        </w:rPr>
        <w:t>volonteers</w:t>
      </w:r>
      <w:proofErr w:type="spellEnd"/>
      <w:r>
        <w:rPr>
          <w:lang w:val="en-US"/>
        </w:rPr>
        <w:t>. We are curious to know what it looks like in the other Nordic countries and what can we learn from each other.</w:t>
      </w:r>
    </w:p>
    <w:p w14:paraId="11DAD6A9" w14:textId="77777777" w:rsidR="0031621D" w:rsidRDefault="0031621D" w:rsidP="0031621D">
      <w:pPr>
        <w:rPr>
          <w:lang w:val="en-US"/>
        </w:rPr>
      </w:pPr>
    </w:p>
    <w:p w14:paraId="1369DF66" w14:textId="77777777" w:rsidR="0031621D" w:rsidRDefault="0031621D" w:rsidP="0031621D">
      <w:pPr>
        <w:rPr>
          <w:lang w:val="en-US"/>
        </w:rPr>
      </w:pPr>
      <w:proofErr w:type="spellStart"/>
      <w:r>
        <w:rPr>
          <w:lang w:val="en-US"/>
        </w:rPr>
        <w:t>ArbetSam´s</w:t>
      </w:r>
      <w:proofErr w:type="spellEnd"/>
      <w:r>
        <w:rPr>
          <w:lang w:val="en-US"/>
        </w:rPr>
        <w:t xml:space="preserve"> mission is to make these museums visible, support and offer courses that are special designed. We have mining museum, museum railways, mechanical workshops and so on. Please look in our </w:t>
      </w:r>
      <w:hyperlink r:id="rId7" w:history="1">
        <w:r>
          <w:rPr>
            <w:rStyle w:val="Tengill"/>
            <w:lang w:val="en-US"/>
          </w:rPr>
          <w:t>Museumguide</w:t>
        </w:r>
      </w:hyperlink>
      <w:r>
        <w:rPr>
          <w:lang w:val="en-US"/>
        </w:rPr>
        <w:t xml:space="preserve"> and on our website </w:t>
      </w:r>
      <w:hyperlink r:id="rId8" w:history="1">
        <w:r>
          <w:rPr>
            <w:rStyle w:val="Tengill"/>
            <w:lang w:val="en-US"/>
          </w:rPr>
          <w:t>www.arbetsam.com</w:t>
        </w:r>
      </w:hyperlink>
      <w:r>
        <w:rPr>
          <w:lang w:val="en-US"/>
        </w:rPr>
        <w:t xml:space="preserve"> to learn about us.</w:t>
      </w:r>
    </w:p>
    <w:p w14:paraId="5FAC02E7" w14:textId="77777777" w:rsidR="0031621D" w:rsidRDefault="0031621D" w:rsidP="0031621D">
      <w:pPr>
        <w:rPr>
          <w:lang w:val="en-US"/>
        </w:rPr>
      </w:pPr>
    </w:p>
    <w:p w14:paraId="64F83042" w14:textId="77777777" w:rsidR="0031621D" w:rsidRDefault="0031621D" w:rsidP="0031621D">
      <w:pPr>
        <w:rPr>
          <w:lang w:val="en-US"/>
        </w:rPr>
      </w:pPr>
    </w:p>
    <w:p w14:paraId="206033BD" w14:textId="77777777" w:rsidR="0031621D" w:rsidRDefault="0031621D" w:rsidP="0031621D">
      <w:pPr>
        <w:rPr>
          <w:lang w:val="en-US"/>
        </w:rPr>
      </w:pPr>
    </w:p>
    <w:p w14:paraId="25AD9262" w14:textId="77777777" w:rsidR="0031621D" w:rsidRDefault="0031621D" w:rsidP="0031621D">
      <w:pPr>
        <w:rPr>
          <w:lang w:val="sv-SE" w:eastAsia="sv-SE"/>
        </w:rPr>
      </w:pPr>
      <w:r>
        <w:rPr>
          <w:lang w:val="sv-SE" w:eastAsia="sv-SE"/>
        </w:rPr>
        <w:t>Best regards,</w:t>
      </w:r>
    </w:p>
    <w:p w14:paraId="0ED58056" w14:textId="77777777" w:rsidR="0031621D" w:rsidRDefault="0031621D" w:rsidP="0031621D">
      <w:pPr>
        <w:rPr>
          <w:lang w:val="sv-SE" w:eastAsia="sv-SE"/>
        </w:rPr>
      </w:pPr>
      <w:r>
        <w:rPr>
          <w:lang w:val="sv-SE" w:eastAsia="sv-SE"/>
        </w:rPr>
        <w:t>Lovisa</w:t>
      </w:r>
    </w:p>
    <w:p w14:paraId="2FA928B4" w14:textId="77777777" w:rsidR="0031621D" w:rsidRDefault="0031621D" w:rsidP="0031621D">
      <w:pPr>
        <w:rPr>
          <w:lang w:val="sv-SE" w:eastAsia="sv-SE"/>
        </w:rPr>
      </w:pPr>
    </w:p>
    <w:p w14:paraId="078B437B" w14:textId="77777777" w:rsidR="0031621D" w:rsidRDefault="0031621D" w:rsidP="0031621D">
      <w:pPr>
        <w:rPr>
          <w:lang w:val="sv-SE" w:eastAsia="sv-SE"/>
        </w:rPr>
      </w:pPr>
    </w:p>
    <w:p w14:paraId="04A8811B" w14:textId="77777777" w:rsidR="0031621D" w:rsidRDefault="0031621D" w:rsidP="0031621D">
      <w:pPr>
        <w:rPr>
          <w:i/>
          <w:iCs/>
          <w:lang w:val="sv-SE" w:eastAsia="sv-SE"/>
        </w:rPr>
      </w:pPr>
      <w:r>
        <w:rPr>
          <w:i/>
          <w:iCs/>
          <w:lang w:val="sv-SE" w:eastAsia="sv-SE"/>
        </w:rPr>
        <w:t>Lovisa Almborg, verksamhetsledare</w:t>
      </w:r>
    </w:p>
    <w:p w14:paraId="4F6D9DDB" w14:textId="77777777" w:rsidR="0031621D" w:rsidRDefault="0031621D" w:rsidP="0031621D">
      <w:pPr>
        <w:rPr>
          <w:i/>
          <w:iCs/>
          <w:lang w:val="sv-SE" w:eastAsia="sv-SE"/>
        </w:rPr>
      </w:pPr>
      <w:r>
        <w:rPr>
          <w:i/>
          <w:iCs/>
          <w:lang w:val="sv-SE" w:eastAsia="sv-SE"/>
        </w:rPr>
        <w:t>Arbetslivsmuseernas Samarbetsråd (ArbetSam)</w:t>
      </w:r>
    </w:p>
    <w:p w14:paraId="3B4DCB7A" w14:textId="77777777" w:rsidR="0031621D" w:rsidRDefault="0031621D" w:rsidP="0031621D">
      <w:pPr>
        <w:rPr>
          <w:i/>
          <w:iCs/>
          <w:lang w:val="sv-SE" w:eastAsia="sv-SE"/>
        </w:rPr>
      </w:pPr>
      <w:r>
        <w:rPr>
          <w:i/>
          <w:iCs/>
          <w:lang w:val="sv-SE" w:eastAsia="sv-SE"/>
        </w:rPr>
        <w:t>Laxholmen</w:t>
      </w:r>
    </w:p>
    <w:p w14:paraId="3283D6E5" w14:textId="77777777" w:rsidR="0031621D" w:rsidRDefault="0031621D" w:rsidP="0031621D">
      <w:pPr>
        <w:rPr>
          <w:i/>
          <w:iCs/>
          <w:lang w:val="sv-SE" w:eastAsia="sv-SE"/>
        </w:rPr>
      </w:pPr>
      <w:r>
        <w:rPr>
          <w:i/>
          <w:iCs/>
          <w:lang w:val="sv-SE" w:eastAsia="sv-SE"/>
        </w:rPr>
        <w:t>602 21 Norrköping</w:t>
      </w:r>
    </w:p>
    <w:p w14:paraId="06D7E54A" w14:textId="77777777" w:rsidR="0031621D" w:rsidRDefault="0031621D" w:rsidP="0031621D">
      <w:pPr>
        <w:rPr>
          <w:i/>
          <w:iCs/>
          <w:lang w:val="sv-SE" w:eastAsia="sv-SE"/>
        </w:rPr>
      </w:pPr>
      <w:r>
        <w:rPr>
          <w:i/>
          <w:iCs/>
          <w:lang w:val="sv-SE" w:eastAsia="sv-SE"/>
        </w:rPr>
        <w:t>011-23 17 30</w:t>
      </w:r>
    </w:p>
    <w:p w14:paraId="2383F00C" w14:textId="77777777" w:rsidR="0031621D" w:rsidRDefault="0031621D" w:rsidP="0031621D">
      <w:pPr>
        <w:rPr>
          <w:i/>
          <w:iCs/>
          <w:lang w:val="sv-SE" w:eastAsia="sv-SE"/>
        </w:rPr>
      </w:pPr>
      <w:hyperlink r:id="rId9" w:history="1">
        <w:r>
          <w:rPr>
            <w:rStyle w:val="Tengill"/>
            <w:i/>
            <w:iCs/>
            <w:lang w:val="sv-SE" w:eastAsia="sv-SE"/>
          </w:rPr>
          <w:t>lovisa.almborg@arbetsam.com</w:t>
        </w:r>
      </w:hyperlink>
    </w:p>
    <w:p w14:paraId="179CBDA0" w14:textId="77777777" w:rsidR="0031621D" w:rsidRDefault="0031621D" w:rsidP="0031621D">
      <w:pPr>
        <w:rPr>
          <w:i/>
          <w:iCs/>
          <w:lang w:val="sv-SE" w:eastAsia="sv-SE"/>
        </w:rPr>
      </w:pPr>
      <w:hyperlink r:id="rId10" w:history="1">
        <w:r>
          <w:rPr>
            <w:rStyle w:val="Tengill"/>
            <w:i/>
            <w:iCs/>
            <w:lang w:val="sv-SE" w:eastAsia="sv-SE"/>
          </w:rPr>
          <w:t>www.arbetsam.com</w:t>
        </w:r>
      </w:hyperlink>
    </w:p>
    <w:p w14:paraId="73235E9E" w14:textId="77777777" w:rsidR="0031621D" w:rsidRDefault="0031621D" w:rsidP="0031621D">
      <w:pPr>
        <w:rPr>
          <w:sz w:val="24"/>
          <w:szCs w:val="24"/>
          <w:lang w:val="sv-SE" w:eastAsia="is-IS"/>
        </w:rPr>
      </w:pPr>
    </w:p>
    <w:p w14:paraId="551D6777" w14:textId="2B5CA22D" w:rsidR="0031621D" w:rsidRDefault="0031621D" w:rsidP="009F75BD">
      <w:pPr>
        <w:spacing w:before="100" w:beforeAutospacing="1" w:after="100" w:afterAutospacing="1" w:line="240" w:lineRule="auto"/>
        <w:rPr>
          <w:rFonts w:cstheme="minorHAnsi"/>
        </w:rPr>
      </w:pPr>
    </w:p>
    <w:p w14:paraId="1BC666CD" w14:textId="256280C5" w:rsidR="0031621D" w:rsidRDefault="0031621D" w:rsidP="009F75BD">
      <w:pPr>
        <w:spacing w:before="100" w:beforeAutospacing="1" w:after="100" w:afterAutospacing="1" w:line="240" w:lineRule="auto"/>
        <w:rPr>
          <w:rFonts w:cstheme="minorHAnsi"/>
        </w:rPr>
      </w:pPr>
    </w:p>
    <w:p w14:paraId="4EF2C52E" w14:textId="528357B7" w:rsidR="0031621D" w:rsidRDefault="0031621D" w:rsidP="009F75BD">
      <w:pPr>
        <w:spacing w:before="100" w:beforeAutospacing="1" w:after="100" w:afterAutospacing="1" w:line="240" w:lineRule="auto"/>
        <w:rPr>
          <w:rFonts w:cstheme="minorHAnsi"/>
        </w:rPr>
      </w:pPr>
    </w:p>
    <w:p w14:paraId="13C8F7CD" w14:textId="1FD731AA" w:rsidR="0031621D" w:rsidRDefault="0031621D" w:rsidP="009F75BD">
      <w:pPr>
        <w:spacing w:before="100" w:beforeAutospacing="1" w:after="100" w:afterAutospacing="1" w:line="240" w:lineRule="auto"/>
        <w:rPr>
          <w:rFonts w:cstheme="minorHAnsi"/>
        </w:rPr>
      </w:pPr>
    </w:p>
    <w:p w14:paraId="1D991775" w14:textId="5F626642" w:rsidR="0031621D" w:rsidRDefault="0031621D" w:rsidP="009F75BD">
      <w:p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lastRenderedPageBreak/>
        <w:t>Fylgiskjal 2</w:t>
      </w:r>
    </w:p>
    <w:p w14:paraId="1E3A2EC5" w14:textId="77777777" w:rsidR="0031621D" w:rsidRDefault="0031621D" w:rsidP="0031621D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Elizabeth Wilde - NEMO &lt;</w:t>
      </w:r>
      <w:hyperlink r:id="rId11" w:history="1">
        <w:r>
          <w:rPr>
            <w:rStyle w:val="Tengill"/>
            <w:lang w:val="en-US"/>
          </w:rPr>
          <w:t>wilde@ne-mo.org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08 April 2022 10:08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Anita Elefsen &lt;</w:t>
      </w:r>
      <w:hyperlink r:id="rId12" w:history="1">
        <w:r>
          <w:rPr>
            <w:rStyle w:val="Tengill"/>
            <w:lang w:val="en-US"/>
          </w:rPr>
          <w:t>anita@sild.is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Cc: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Lodewijk</w:t>
      </w:r>
      <w:proofErr w:type="spellEnd"/>
      <w:r>
        <w:rPr>
          <w:lang w:val="en-US"/>
        </w:rPr>
        <w:t xml:space="preserve"> Kuiper &lt;</w:t>
      </w:r>
      <w:hyperlink r:id="rId13" w:history="1">
        <w:r>
          <w:rPr>
            <w:rStyle w:val="Tengill"/>
            <w:lang w:val="en-US"/>
          </w:rPr>
          <w:t>LKuiper@museumvereniging.nl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NEMO Working Group Advocacy and Public Affairs</w:t>
      </w:r>
    </w:p>
    <w:p w14:paraId="39210359" w14:textId="77777777" w:rsidR="0031621D" w:rsidRDefault="0031621D" w:rsidP="0031621D">
      <w:pPr>
        <w:rPr>
          <w:lang w:val="en-GB"/>
        </w:rPr>
      </w:pPr>
    </w:p>
    <w:p w14:paraId="428A479F" w14:textId="77777777" w:rsidR="0031621D" w:rsidRDefault="0031621D" w:rsidP="0031621D">
      <w:pPr>
        <w:shd w:val="clear" w:color="auto" w:fill="FFFFFF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shd w:val="clear" w:color="auto" w:fill="FFFFFF"/>
          <w:lang w:val="en-GB"/>
        </w:rPr>
        <w:t>Dear Anita Elefsen</w:t>
      </w:r>
      <w:r>
        <w:rPr>
          <w:color w:val="000000"/>
          <w:shd w:val="clear" w:color="auto" w:fill="FFFFFF"/>
          <w:lang w:val="en-GB"/>
        </w:rPr>
        <w:t>,</w:t>
      </w:r>
    </w:p>
    <w:p w14:paraId="4DEA73E1" w14:textId="77777777" w:rsidR="0031621D" w:rsidRDefault="0031621D" w:rsidP="0031621D">
      <w:pPr>
        <w:shd w:val="clear" w:color="auto" w:fill="FFFFFF"/>
        <w:rPr>
          <w:color w:val="000000"/>
          <w:sz w:val="24"/>
          <w:szCs w:val="24"/>
          <w:lang w:val="en-GB"/>
        </w:rPr>
      </w:pPr>
    </w:p>
    <w:p w14:paraId="366C65C4" w14:textId="77777777" w:rsidR="0031621D" w:rsidRDefault="0031621D" w:rsidP="0031621D">
      <w:pPr>
        <w:shd w:val="clear" w:color="auto" w:fill="FFFFFF"/>
        <w:spacing w:line="235" w:lineRule="atLeast"/>
        <w:rPr>
          <w:color w:val="000000"/>
          <w:lang w:val="en-GB"/>
        </w:rPr>
      </w:pPr>
      <w:r>
        <w:rPr>
          <w:color w:val="000000"/>
          <w:lang w:val="en-GB"/>
        </w:rPr>
        <w:t xml:space="preserve">I am following up on the email sent to you by Working Group Advocacy and Public Affairs Leader, </w:t>
      </w:r>
      <w:proofErr w:type="spellStart"/>
      <w:r>
        <w:rPr>
          <w:color w:val="000000"/>
          <w:lang w:val="en-GB"/>
        </w:rPr>
        <w:t>Lodewijk</w:t>
      </w:r>
      <w:proofErr w:type="spellEnd"/>
      <w:r>
        <w:rPr>
          <w:color w:val="000000"/>
          <w:lang w:val="en-GB"/>
        </w:rPr>
        <w:t xml:space="preserve"> Kuiper. His message detailed the next planned working group meeting, to be held onsite in Amsterdam, Netherlands.  </w:t>
      </w:r>
    </w:p>
    <w:p w14:paraId="7788E0AC" w14:textId="77777777" w:rsidR="0031621D" w:rsidRDefault="0031621D" w:rsidP="0031621D">
      <w:pPr>
        <w:shd w:val="clear" w:color="auto" w:fill="FFFFFF"/>
        <w:spacing w:line="235" w:lineRule="atLeast"/>
        <w:rPr>
          <w:color w:val="000000"/>
          <w:lang w:val="en-GB"/>
        </w:rPr>
      </w:pPr>
      <w:r>
        <w:rPr>
          <w:color w:val="000000"/>
          <w:lang w:val="en-GB"/>
        </w:rPr>
        <w:t>The session will focus on activity resulting from the Working Group’s previous publication </w:t>
      </w:r>
      <w:hyperlink r:id="rId14" w:tgtFrame="_blank" w:history="1">
        <w:r>
          <w:rPr>
            <w:rStyle w:val="Tengill"/>
            <w:sz w:val="23"/>
            <w:szCs w:val="23"/>
            <w:shd w:val="clear" w:color="auto" w:fill="FFFFFF"/>
            <w:lang w:val="en-GB"/>
          </w:rPr>
          <w:t>Cross-border Collaboration Toolkit</w:t>
        </w:r>
      </w:hyperlink>
      <w:r>
        <w:rPr>
          <w:color w:val="000000"/>
          <w:lang w:val="en-GB"/>
        </w:rPr>
        <w:t>. We hope to have a fruitful discussion about the takeaways from implementing European cooperation projects and will also host an onsite workshop with a Creative Europe desk representative. </w:t>
      </w:r>
    </w:p>
    <w:p w14:paraId="592029D5" w14:textId="77777777" w:rsidR="0031621D" w:rsidRDefault="0031621D" w:rsidP="0031621D">
      <w:pPr>
        <w:shd w:val="clear" w:color="auto" w:fill="FFFFFF"/>
        <w:spacing w:line="235" w:lineRule="atLeast"/>
        <w:rPr>
          <w:color w:val="000000"/>
          <w:lang w:val="en-GB"/>
        </w:rPr>
      </w:pPr>
      <w:r>
        <w:rPr>
          <w:color w:val="000000"/>
          <w:lang w:val="en-GB"/>
        </w:rPr>
        <w:t>Due to your experience and your capacity to disseminate knowledge among your network, we are keen to have your participation at this meeting.  </w:t>
      </w:r>
    </w:p>
    <w:p w14:paraId="41F1BA41" w14:textId="77777777" w:rsidR="0031621D" w:rsidRDefault="0031621D" w:rsidP="0031621D">
      <w:pPr>
        <w:shd w:val="clear" w:color="auto" w:fill="FFFFFF"/>
        <w:spacing w:line="235" w:lineRule="atLeast"/>
        <w:rPr>
          <w:color w:val="000000"/>
          <w:lang w:val="en-GB"/>
        </w:rPr>
      </w:pPr>
      <w:r>
        <w:rPr>
          <w:color w:val="000000"/>
          <w:lang w:val="en-GB"/>
        </w:rPr>
        <w:t>NEMO can offer partial accommodation grants to a limited number of participants. </w:t>
      </w:r>
      <w:r>
        <w:rPr>
          <w:b/>
          <w:bCs/>
          <w:color w:val="000000"/>
          <w:lang w:val="en-GB"/>
        </w:rPr>
        <w:t>Please let us know until April 15</w:t>
      </w:r>
      <w:r>
        <w:rPr>
          <w:b/>
          <w:bCs/>
          <w:color w:val="000000"/>
          <w:vertAlign w:val="superscript"/>
          <w:lang w:val="en-GB"/>
        </w:rPr>
        <w:t>th</w:t>
      </w:r>
      <w:r>
        <w:rPr>
          <w:b/>
          <w:bCs/>
          <w:color w:val="000000"/>
          <w:lang w:val="en-GB"/>
        </w:rPr>
        <w:t> </w:t>
      </w:r>
      <w:r>
        <w:rPr>
          <w:color w:val="000000"/>
          <w:lang w:val="en-GB"/>
        </w:rPr>
        <w:t>if you are interested in participating in this one day working group meeting and workshop. Please include your preference for the 4</w:t>
      </w:r>
      <w:r>
        <w:rPr>
          <w:color w:val="000000"/>
          <w:vertAlign w:val="superscript"/>
          <w:lang w:val="en-GB"/>
        </w:rPr>
        <w:t>th</w:t>
      </w:r>
      <w:r>
        <w:rPr>
          <w:color w:val="000000"/>
          <w:lang w:val="en-GB"/>
        </w:rPr>
        <w:t> or 11</w:t>
      </w:r>
      <w:r>
        <w:rPr>
          <w:color w:val="000000"/>
          <w:vertAlign w:val="superscript"/>
          <w:lang w:val="en-GB"/>
        </w:rPr>
        <w:t>th</w:t>
      </w:r>
      <w:r>
        <w:rPr>
          <w:color w:val="000000"/>
          <w:lang w:val="en-GB"/>
        </w:rPr>
        <w:t> of July, as well as whether you have an example to formally share with the group. </w:t>
      </w:r>
    </w:p>
    <w:p w14:paraId="71831C56" w14:textId="77777777" w:rsidR="0031621D" w:rsidRDefault="0031621D" w:rsidP="0031621D">
      <w:pPr>
        <w:shd w:val="clear" w:color="auto" w:fill="FFFFFF"/>
        <w:spacing w:line="235" w:lineRule="atLeast"/>
        <w:rPr>
          <w:color w:val="000000"/>
          <w:lang w:val="en-GB"/>
        </w:rPr>
      </w:pPr>
      <w:r>
        <w:rPr>
          <w:color w:val="000000"/>
          <w:lang w:val="en-GB"/>
        </w:rPr>
        <w:t xml:space="preserve">With any questions do not hesitate to reach out to </w:t>
      </w:r>
      <w:proofErr w:type="spellStart"/>
      <w:r>
        <w:rPr>
          <w:color w:val="000000"/>
          <w:lang w:val="en-GB"/>
        </w:rPr>
        <w:t>Lodewijk</w:t>
      </w:r>
      <w:proofErr w:type="spellEnd"/>
      <w:r>
        <w:rPr>
          <w:color w:val="000000"/>
          <w:lang w:val="en-GB"/>
        </w:rPr>
        <w:t xml:space="preserve"> or myself. </w:t>
      </w:r>
    </w:p>
    <w:p w14:paraId="4DE30F72" w14:textId="77777777" w:rsidR="0031621D" w:rsidRDefault="0031621D" w:rsidP="0031621D">
      <w:pPr>
        <w:shd w:val="clear" w:color="auto" w:fill="FFFFFF"/>
        <w:spacing w:line="235" w:lineRule="atLeast"/>
        <w:rPr>
          <w:color w:val="000000"/>
          <w:lang w:val="en-GB"/>
        </w:rPr>
      </w:pPr>
      <w:r>
        <w:rPr>
          <w:color w:val="000000"/>
          <w:lang w:val="en-GB"/>
        </w:rPr>
        <w:t>Wishing you a pleasant afternoon. </w:t>
      </w:r>
    </w:p>
    <w:p w14:paraId="1AD45A2A" w14:textId="77777777" w:rsidR="0031621D" w:rsidRDefault="0031621D" w:rsidP="0031621D">
      <w:pPr>
        <w:pStyle w:val="Venjulegtvefur"/>
        <w:shd w:val="clear" w:color="auto" w:fill="FFFFFF"/>
        <w:rPr>
          <w:color w:val="000000"/>
          <w:lang w:val="en-GB"/>
        </w:rPr>
      </w:pPr>
      <w:r>
        <w:rPr>
          <w:rFonts w:ascii="Georgia" w:hAnsi="Georgia"/>
          <w:color w:val="0C64C0"/>
          <w:sz w:val="16"/>
          <w:szCs w:val="16"/>
          <w:lang w:val="en-US"/>
        </w:rPr>
        <w:t>Elizabeth Wilde</w:t>
      </w:r>
    </w:p>
    <w:p w14:paraId="5F93B740" w14:textId="77777777" w:rsidR="0031621D" w:rsidRDefault="0031621D" w:rsidP="0031621D">
      <w:pPr>
        <w:pStyle w:val="Venjulegtvefur"/>
        <w:shd w:val="clear" w:color="auto" w:fill="FFFFFF"/>
        <w:rPr>
          <w:color w:val="000000"/>
          <w:lang w:val="en-GB"/>
        </w:rPr>
      </w:pPr>
      <w:r>
        <w:rPr>
          <w:rFonts w:ascii="Georgia" w:hAnsi="Georgia"/>
          <w:color w:val="0C64C0"/>
          <w:sz w:val="16"/>
          <w:szCs w:val="16"/>
          <w:lang w:val="en-US"/>
        </w:rPr>
        <w:t>Policy Officer</w:t>
      </w:r>
    </w:p>
    <w:p w14:paraId="40EA02B8" w14:textId="77777777" w:rsidR="0031621D" w:rsidRDefault="0031621D" w:rsidP="0031621D">
      <w:pPr>
        <w:pStyle w:val="Venjulegtvefur"/>
        <w:shd w:val="clear" w:color="auto" w:fill="FFFFFF"/>
        <w:rPr>
          <w:lang w:val="en-GB"/>
        </w:rPr>
      </w:pPr>
      <w:r>
        <w:rPr>
          <w:rFonts w:ascii="Georgia" w:hAnsi="Georgia"/>
          <w:color w:val="0C64C0"/>
          <w:sz w:val="16"/>
          <w:szCs w:val="16"/>
          <w:lang w:val="en-US"/>
        </w:rPr>
        <w:t xml:space="preserve">NEMO – Network of European Museum </w:t>
      </w:r>
      <w:proofErr w:type="spellStart"/>
      <w:r>
        <w:rPr>
          <w:rFonts w:ascii="Georgia" w:hAnsi="Georgia"/>
          <w:color w:val="0C64C0"/>
          <w:sz w:val="16"/>
          <w:szCs w:val="16"/>
          <w:lang w:val="en-US"/>
        </w:rPr>
        <w:t>Organisations</w:t>
      </w:r>
      <w:proofErr w:type="spellEnd"/>
      <w:r>
        <w:rPr>
          <w:rFonts w:ascii="Georgia" w:hAnsi="Georgia"/>
          <w:color w:val="0C64C0"/>
          <w:sz w:val="16"/>
          <w:szCs w:val="16"/>
          <w:lang w:val="en-US"/>
        </w:rPr>
        <w:t xml:space="preserve"> </w:t>
      </w:r>
      <w:r>
        <w:rPr>
          <w:color w:val="1F497D"/>
          <w:sz w:val="16"/>
          <w:szCs w:val="16"/>
          <w:lang w:val="en-US"/>
        </w:rPr>
        <w:br/>
      </w:r>
      <w:r>
        <w:rPr>
          <w:rFonts w:ascii="Georgia" w:hAnsi="Georgia"/>
          <w:color w:val="0C64C0"/>
          <w:sz w:val="16"/>
          <w:szCs w:val="16"/>
          <w:lang w:val="en-GB"/>
        </w:rPr>
        <w:t>Karl-Marx-Platz 12</w:t>
      </w:r>
      <w:r>
        <w:rPr>
          <w:color w:val="1F497D"/>
          <w:sz w:val="16"/>
          <w:szCs w:val="16"/>
          <w:lang w:val="en-GB"/>
        </w:rPr>
        <w:br/>
      </w:r>
      <w:r>
        <w:rPr>
          <w:rFonts w:ascii="Georgia" w:hAnsi="Georgia"/>
          <w:color w:val="0C64C0"/>
          <w:sz w:val="16"/>
          <w:szCs w:val="16"/>
          <w:lang w:val="en-GB"/>
        </w:rPr>
        <w:t>12043 Berlin, Germany</w:t>
      </w:r>
    </w:p>
    <w:p w14:paraId="6C7718F8" w14:textId="77777777" w:rsidR="0031621D" w:rsidRDefault="0031621D" w:rsidP="0031621D">
      <w:pPr>
        <w:pStyle w:val="Venjulegtvefur"/>
        <w:shd w:val="clear" w:color="auto" w:fill="FFFFFF"/>
        <w:rPr>
          <w:lang w:val="en-GB"/>
        </w:rPr>
      </w:pPr>
      <w:hyperlink r:id="rId15" w:tgtFrame="_blank" w:history="1">
        <w:r>
          <w:rPr>
            <w:rStyle w:val="Tengill"/>
            <w:sz w:val="16"/>
            <w:szCs w:val="16"/>
            <w:shd w:val="clear" w:color="auto" w:fill="FFFFFF"/>
            <w:lang w:val="en-GB"/>
          </w:rPr>
          <w:t>www.ne-mo.org</w:t>
        </w:r>
      </w:hyperlink>
    </w:p>
    <w:p w14:paraId="3005D0EA" w14:textId="77777777" w:rsidR="0031621D" w:rsidRDefault="0031621D" w:rsidP="0031621D">
      <w:pPr>
        <w:pStyle w:val="Venjulegtvefur"/>
        <w:shd w:val="clear" w:color="auto" w:fill="FFFFFF"/>
        <w:rPr>
          <w:lang w:val="en-GB"/>
        </w:rPr>
      </w:pPr>
      <w:hyperlink r:id="rId16" w:tgtFrame="_blank" w:history="1">
        <w:r>
          <w:rPr>
            <w:rStyle w:val="Tengill"/>
            <w:sz w:val="16"/>
            <w:szCs w:val="16"/>
            <w:lang w:val="en-US"/>
          </w:rPr>
          <w:t>rosenberg@ne-mo.org</w:t>
        </w:r>
      </w:hyperlink>
    </w:p>
    <w:p w14:paraId="6A2C6D5C" w14:textId="77777777" w:rsidR="0031621D" w:rsidRDefault="0031621D" w:rsidP="0031621D">
      <w:pPr>
        <w:pStyle w:val="Venjulegtvefur"/>
        <w:shd w:val="clear" w:color="auto" w:fill="FFFFFF"/>
        <w:rPr>
          <w:lang w:val="en-GB"/>
        </w:rPr>
      </w:pPr>
      <w:r>
        <w:rPr>
          <w:color w:val="1F497D"/>
          <w:sz w:val="16"/>
          <w:szCs w:val="16"/>
          <w:lang w:val="en-US"/>
        </w:rPr>
        <w:t> </w:t>
      </w:r>
    </w:p>
    <w:p w14:paraId="456C3FC8" w14:textId="77777777" w:rsidR="0031621D" w:rsidRDefault="0031621D" w:rsidP="0031621D">
      <w:pPr>
        <w:pStyle w:val="Venjulegtvefur"/>
        <w:shd w:val="clear" w:color="auto" w:fill="FFFFFF"/>
        <w:rPr>
          <w:lang w:val="en-GB"/>
        </w:rPr>
      </w:pPr>
      <w:r>
        <w:rPr>
          <w:rFonts w:ascii="Georgia" w:hAnsi="Georgia"/>
          <w:color w:val="0C64C0"/>
          <w:sz w:val="16"/>
          <w:szCs w:val="16"/>
          <w:lang w:val="en-US"/>
        </w:rPr>
        <w:t>Connect with NEMO on </w:t>
      </w:r>
      <w:hyperlink r:id="rId17" w:tgtFrame="_blank" w:history="1">
        <w:r>
          <w:rPr>
            <w:rStyle w:val="Tengill"/>
            <w:rFonts w:ascii="Georgia" w:hAnsi="Georgia"/>
            <w:color w:val="0C64C0"/>
            <w:sz w:val="16"/>
            <w:szCs w:val="16"/>
            <w:lang w:val="en-US"/>
          </w:rPr>
          <w:t>Facebook</w:t>
        </w:r>
      </w:hyperlink>
      <w:r>
        <w:rPr>
          <w:rFonts w:ascii="Georgia" w:hAnsi="Georgia"/>
          <w:color w:val="0C64C0"/>
          <w:sz w:val="16"/>
          <w:szCs w:val="16"/>
          <w:lang w:val="en-US"/>
        </w:rPr>
        <w:t>, </w:t>
      </w:r>
      <w:hyperlink r:id="rId18" w:tgtFrame="_blank" w:history="1">
        <w:r>
          <w:rPr>
            <w:rStyle w:val="Tengill"/>
            <w:rFonts w:ascii="Georgia" w:hAnsi="Georgia"/>
            <w:color w:val="0C64C0"/>
            <w:sz w:val="16"/>
            <w:szCs w:val="16"/>
            <w:lang w:val="en-US"/>
          </w:rPr>
          <w:t>Twitter</w:t>
        </w:r>
      </w:hyperlink>
      <w:r>
        <w:rPr>
          <w:rFonts w:ascii="Georgia" w:hAnsi="Georgia"/>
          <w:color w:val="0C64C0"/>
          <w:lang w:val="de-DE"/>
        </w:rPr>
        <w:t> </w:t>
      </w:r>
      <w:r>
        <w:rPr>
          <w:rFonts w:ascii="Georgia" w:hAnsi="Georgia"/>
          <w:color w:val="0C64C0"/>
          <w:sz w:val="16"/>
          <w:szCs w:val="16"/>
          <w:lang w:val="en-US"/>
        </w:rPr>
        <w:t>and </w:t>
      </w:r>
      <w:hyperlink r:id="rId19" w:tgtFrame="_blank" w:history="1">
        <w:r>
          <w:rPr>
            <w:rStyle w:val="Tengill"/>
            <w:rFonts w:ascii="Georgia" w:hAnsi="Georgia"/>
            <w:color w:val="0C64C0"/>
            <w:sz w:val="16"/>
            <w:szCs w:val="16"/>
            <w:lang w:val="en-US"/>
          </w:rPr>
          <w:t>LinkedIn</w:t>
        </w:r>
      </w:hyperlink>
      <w:r>
        <w:rPr>
          <w:rFonts w:ascii="Georgia" w:hAnsi="Georgia"/>
          <w:color w:val="0C64C0"/>
          <w:sz w:val="16"/>
          <w:szCs w:val="16"/>
          <w:lang w:val="en-US"/>
        </w:rPr>
        <w:t>!</w:t>
      </w:r>
    </w:p>
    <w:p w14:paraId="5CF9E0F2" w14:textId="77777777" w:rsidR="0031621D" w:rsidRPr="007D5BAE" w:rsidRDefault="0031621D" w:rsidP="009F75BD">
      <w:pPr>
        <w:spacing w:before="100" w:beforeAutospacing="1" w:after="100" w:afterAutospacing="1" w:line="240" w:lineRule="auto"/>
        <w:rPr>
          <w:rFonts w:cstheme="minorHAnsi"/>
        </w:rPr>
      </w:pPr>
    </w:p>
    <w:sectPr w:rsidR="0031621D" w:rsidRPr="007D5BAE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645D" w14:textId="77777777" w:rsidR="00CA734D" w:rsidRDefault="00CA734D" w:rsidP="00C97EC6">
      <w:pPr>
        <w:spacing w:after="0" w:line="240" w:lineRule="auto"/>
      </w:pPr>
      <w:r>
        <w:separator/>
      </w:r>
    </w:p>
  </w:endnote>
  <w:endnote w:type="continuationSeparator" w:id="0">
    <w:p w14:paraId="2AACF360" w14:textId="77777777" w:rsidR="00CA734D" w:rsidRDefault="00CA734D" w:rsidP="00C9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13BD" w14:textId="77777777" w:rsidR="00CA734D" w:rsidRDefault="00CA734D" w:rsidP="00C97EC6">
      <w:pPr>
        <w:spacing w:after="0" w:line="240" w:lineRule="auto"/>
      </w:pPr>
      <w:r>
        <w:separator/>
      </w:r>
    </w:p>
  </w:footnote>
  <w:footnote w:type="continuationSeparator" w:id="0">
    <w:p w14:paraId="721ADFD0" w14:textId="77777777" w:rsidR="00CA734D" w:rsidRDefault="00CA734D" w:rsidP="00C9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1753" w14:textId="77777777" w:rsidR="00C97EC6" w:rsidRDefault="00C97EC6" w:rsidP="00C97EC6">
    <w:pPr>
      <w:pStyle w:val="Suhaus"/>
      <w:jc w:val="center"/>
    </w:pPr>
    <w:r>
      <w:rPr>
        <w:noProof/>
        <w:lang w:eastAsia="is-IS"/>
      </w:rPr>
      <w:drawing>
        <wp:inline distT="0" distB="0" distL="0" distR="0" wp14:anchorId="1CB3BEDF" wp14:editId="36AE325A">
          <wp:extent cx="685800" cy="666429"/>
          <wp:effectExtent l="0" t="0" r="0" b="635"/>
          <wp:docPr id="2" name="Mynd 2" descr="FÍSOS – Aðalfundur 02.10.2019 á Patreksfirði | FÍ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ÍSOS – Aðalfundur 02.10.2019 á Patreksfirði | FÍS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328" cy="680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5E7E"/>
    <w:multiLevelType w:val="hybridMultilevel"/>
    <w:tmpl w:val="AD564368"/>
    <w:lvl w:ilvl="0" w:tplc="040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20B0D9C"/>
    <w:multiLevelType w:val="hybridMultilevel"/>
    <w:tmpl w:val="797865C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31"/>
    <w:multiLevelType w:val="hybridMultilevel"/>
    <w:tmpl w:val="54E40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41FA"/>
    <w:multiLevelType w:val="hybridMultilevel"/>
    <w:tmpl w:val="9386FF3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9674B"/>
    <w:multiLevelType w:val="hybridMultilevel"/>
    <w:tmpl w:val="C55E351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2BA3"/>
    <w:multiLevelType w:val="hybridMultilevel"/>
    <w:tmpl w:val="918C1CE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24BB0"/>
    <w:multiLevelType w:val="hybridMultilevel"/>
    <w:tmpl w:val="5F46921E"/>
    <w:lvl w:ilvl="0" w:tplc="040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4E00681"/>
    <w:multiLevelType w:val="hybridMultilevel"/>
    <w:tmpl w:val="6B9E291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362F6"/>
    <w:multiLevelType w:val="hybridMultilevel"/>
    <w:tmpl w:val="8BF243B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F48"/>
    <w:multiLevelType w:val="hybridMultilevel"/>
    <w:tmpl w:val="F56E26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D49C0"/>
    <w:multiLevelType w:val="hybridMultilevel"/>
    <w:tmpl w:val="0C4C298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C6B8D"/>
    <w:multiLevelType w:val="hybridMultilevel"/>
    <w:tmpl w:val="94FC06B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E58B6"/>
    <w:multiLevelType w:val="hybridMultilevel"/>
    <w:tmpl w:val="E81648E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D49BD"/>
    <w:multiLevelType w:val="hybridMultilevel"/>
    <w:tmpl w:val="2D30FD0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60C6A"/>
    <w:multiLevelType w:val="hybridMultilevel"/>
    <w:tmpl w:val="F14462E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056E3"/>
    <w:multiLevelType w:val="hybridMultilevel"/>
    <w:tmpl w:val="3868575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A367F"/>
    <w:multiLevelType w:val="multilevel"/>
    <w:tmpl w:val="A608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5471A"/>
    <w:multiLevelType w:val="hybridMultilevel"/>
    <w:tmpl w:val="DD4895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E151F"/>
    <w:multiLevelType w:val="hybridMultilevel"/>
    <w:tmpl w:val="D058473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626A5"/>
    <w:multiLevelType w:val="hybridMultilevel"/>
    <w:tmpl w:val="ADB6D58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2C24"/>
    <w:multiLevelType w:val="hybridMultilevel"/>
    <w:tmpl w:val="491640F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41FF0"/>
    <w:multiLevelType w:val="hybridMultilevel"/>
    <w:tmpl w:val="F1E0AD8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B4070"/>
    <w:multiLevelType w:val="hybridMultilevel"/>
    <w:tmpl w:val="B0C4BF1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A61B5"/>
    <w:multiLevelType w:val="hybridMultilevel"/>
    <w:tmpl w:val="61E4D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C6EC4"/>
    <w:multiLevelType w:val="hybridMultilevel"/>
    <w:tmpl w:val="2EBC4B7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E66EE"/>
    <w:multiLevelType w:val="hybridMultilevel"/>
    <w:tmpl w:val="F5763BE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0613C"/>
    <w:multiLevelType w:val="hybridMultilevel"/>
    <w:tmpl w:val="AB4CFE0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D6040"/>
    <w:multiLevelType w:val="multilevel"/>
    <w:tmpl w:val="9C36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872A29"/>
    <w:multiLevelType w:val="multilevel"/>
    <w:tmpl w:val="ABAA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766915"/>
    <w:multiLevelType w:val="hybridMultilevel"/>
    <w:tmpl w:val="4782B0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214B5"/>
    <w:multiLevelType w:val="hybridMultilevel"/>
    <w:tmpl w:val="4D9495AA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007084"/>
    <w:multiLevelType w:val="multilevel"/>
    <w:tmpl w:val="73EE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D50E16"/>
    <w:multiLevelType w:val="hybridMultilevel"/>
    <w:tmpl w:val="10D413C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60295"/>
    <w:multiLevelType w:val="hybridMultilevel"/>
    <w:tmpl w:val="7CD20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05514"/>
    <w:multiLevelType w:val="hybridMultilevel"/>
    <w:tmpl w:val="3F24AFA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5"/>
  </w:num>
  <w:num w:numId="4">
    <w:abstractNumId w:val="12"/>
  </w:num>
  <w:num w:numId="5">
    <w:abstractNumId w:val="21"/>
  </w:num>
  <w:num w:numId="6">
    <w:abstractNumId w:val="26"/>
  </w:num>
  <w:num w:numId="7">
    <w:abstractNumId w:val="6"/>
  </w:num>
  <w:num w:numId="8">
    <w:abstractNumId w:val="32"/>
  </w:num>
  <w:num w:numId="9">
    <w:abstractNumId w:val="4"/>
  </w:num>
  <w:num w:numId="10">
    <w:abstractNumId w:val="24"/>
  </w:num>
  <w:num w:numId="11">
    <w:abstractNumId w:val="10"/>
  </w:num>
  <w:num w:numId="12">
    <w:abstractNumId w:val="19"/>
  </w:num>
  <w:num w:numId="13">
    <w:abstractNumId w:val="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3"/>
  </w:num>
  <w:num w:numId="17">
    <w:abstractNumId w:val="2"/>
  </w:num>
  <w:num w:numId="18">
    <w:abstractNumId w:val="30"/>
  </w:num>
  <w:num w:numId="19">
    <w:abstractNumId w:val="25"/>
  </w:num>
  <w:num w:numId="20">
    <w:abstractNumId w:val="9"/>
  </w:num>
  <w:num w:numId="21">
    <w:abstractNumId w:val="11"/>
  </w:num>
  <w:num w:numId="22">
    <w:abstractNumId w:val="29"/>
  </w:num>
  <w:num w:numId="23">
    <w:abstractNumId w:val="15"/>
  </w:num>
  <w:num w:numId="24">
    <w:abstractNumId w:val="1"/>
  </w:num>
  <w:num w:numId="25">
    <w:abstractNumId w:val="7"/>
  </w:num>
  <w:num w:numId="26">
    <w:abstractNumId w:val="13"/>
  </w:num>
  <w:num w:numId="27">
    <w:abstractNumId w:val="8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4"/>
  </w:num>
  <w:num w:numId="31">
    <w:abstractNumId w:val="17"/>
  </w:num>
  <w:num w:numId="32">
    <w:abstractNumId w:val="18"/>
  </w:num>
  <w:num w:numId="33">
    <w:abstractNumId w:val="34"/>
  </w:num>
  <w:num w:numId="34">
    <w:abstractNumId w:val="3"/>
  </w:num>
  <w:num w:numId="35">
    <w:abstractNumId w:val="2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173"/>
    <w:rsid w:val="000229B1"/>
    <w:rsid w:val="00034045"/>
    <w:rsid w:val="00034D2F"/>
    <w:rsid w:val="00047B9E"/>
    <w:rsid w:val="000922C3"/>
    <w:rsid w:val="000B435A"/>
    <w:rsid w:val="000F5309"/>
    <w:rsid w:val="00175631"/>
    <w:rsid w:val="001D1CC7"/>
    <w:rsid w:val="002003B4"/>
    <w:rsid w:val="00227C4F"/>
    <w:rsid w:val="00261508"/>
    <w:rsid w:val="00297B90"/>
    <w:rsid w:val="002A3F8E"/>
    <w:rsid w:val="002B1941"/>
    <w:rsid w:val="002C1C0E"/>
    <w:rsid w:val="002D1201"/>
    <w:rsid w:val="002D36FF"/>
    <w:rsid w:val="00302ADC"/>
    <w:rsid w:val="0031621D"/>
    <w:rsid w:val="003376F7"/>
    <w:rsid w:val="00351527"/>
    <w:rsid w:val="003B1F71"/>
    <w:rsid w:val="003B4C65"/>
    <w:rsid w:val="003C3151"/>
    <w:rsid w:val="003D1AE0"/>
    <w:rsid w:val="003E7772"/>
    <w:rsid w:val="004C7173"/>
    <w:rsid w:val="004D617C"/>
    <w:rsid w:val="004D7167"/>
    <w:rsid w:val="004E38F9"/>
    <w:rsid w:val="004F29CB"/>
    <w:rsid w:val="0055142E"/>
    <w:rsid w:val="0056776F"/>
    <w:rsid w:val="005871EF"/>
    <w:rsid w:val="00590C0A"/>
    <w:rsid w:val="00663B15"/>
    <w:rsid w:val="006870BF"/>
    <w:rsid w:val="00697B26"/>
    <w:rsid w:val="006B6326"/>
    <w:rsid w:val="006E0F1E"/>
    <w:rsid w:val="006F21F9"/>
    <w:rsid w:val="00762472"/>
    <w:rsid w:val="00762DED"/>
    <w:rsid w:val="007707CF"/>
    <w:rsid w:val="007923CE"/>
    <w:rsid w:val="00796A11"/>
    <w:rsid w:val="007B16CE"/>
    <w:rsid w:val="007B51EF"/>
    <w:rsid w:val="007C5BE2"/>
    <w:rsid w:val="007D5BAE"/>
    <w:rsid w:val="008141B0"/>
    <w:rsid w:val="008235D4"/>
    <w:rsid w:val="00835C81"/>
    <w:rsid w:val="008463E4"/>
    <w:rsid w:val="00861EEE"/>
    <w:rsid w:val="008837C4"/>
    <w:rsid w:val="00897C49"/>
    <w:rsid w:val="00904DAA"/>
    <w:rsid w:val="00912134"/>
    <w:rsid w:val="0091685E"/>
    <w:rsid w:val="00926F38"/>
    <w:rsid w:val="00981467"/>
    <w:rsid w:val="00992BED"/>
    <w:rsid w:val="009C2164"/>
    <w:rsid w:val="009D3D3E"/>
    <w:rsid w:val="009D435A"/>
    <w:rsid w:val="009F3458"/>
    <w:rsid w:val="009F4A94"/>
    <w:rsid w:val="009F75BD"/>
    <w:rsid w:val="00A35911"/>
    <w:rsid w:val="00A72435"/>
    <w:rsid w:val="00A75584"/>
    <w:rsid w:val="00AA553E"/>
    <w:rsid w:val="00AD0FBC"/>
    <w:rsid w:val="00B82F79"/>
    <w:rsid w:val="00B835ED"/>
    <w:rsid w:val="00BC3221"/>
    <w:rsid w:val="00BE06F1"/>
    <w:rsid w:val="00BF364C"/>
    <w:rsid w:val="00BF40FC"/>
    <w:rsid w:val="00C16AEF"/>
    <w:rsid w:val="00C57280"/>
    <w:rsid w:val="00C85541"/>
    <w:rsid w:val="00C97EC6"/>
    <w:rsid w:val="00CA734D"/>
    <w:rsid w:val="00CB6C57"/>
    <w:rsid w:val="00D57F8A"/>
    <w:rsid w:val="00D75167"/>
    <w:rsid w:val="00D821FD"/>
    <w:rsid w:val="00DD4EAC"/>
    <w:rsid w:val="00E13272"/>
    <w:rsid w:val="00E666A7"/>
    <w:rsid w:val="00E67F4D"/>
    <w:rsid w:val="00E80D2F"/>
    <w:rsid w:val="00EA577B"/>
    <w:rsid w:val="00ED1666"/>
    <w:rsid w:val="00ED5585"/>
    <w:rsid w:val="00ED5856"/>
    <w:rsid w:val="00F0181B"/>
    <w:rsid w:val="00F07C1F"/>
    <w:rsid w:val="00F54149"/>
    <w:rsid w:val="00F824B5"/>
    <w:rsid w:val="00F97992"/>
    <w:rsid w:val="00F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01CB"/>
  <w15:chartTrackingRefBased/>
  <w15:docId w15:val="{749B1FBD-0D46-4141-914F-3C1213E7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C97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C97E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yrirsgn5">
    <w:name w:val="heading 5"/>
    <w:basedOn w:val="Venjulegur"/>
    <w:link w:val="Fyrirsgn5Staf"/>
    <w:uiPriority w:val="9"/>
    <w:qFormat/>
    <w:rsid w:val="004E38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s-I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D57F8A"/>
    <w:pPr>
      <w:spacing w:after="0" w:line="240" w:lineRule="auto"/>
      <w:ind w:left="720"/>
    </w:pPr>
    <w:rPr>
      <w:rFonts w:ascii="Calibri" w:hAnsi="Calibri" w:cs="Calibri"/>
    </w:rPr>
  </w:style>
  <w:style w:type="paragraph" w:styleId="Suhaus">
    <w:name w:val="header"/>
    <w:basedOn w:val="Venjulegur"/>
    <w:link w:val="SuhausStaf"/>
    <w:uiPriority w:val="99"/>
    <w:unhideWhenUsed/>
    <w:rsid w:val="00C97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C97EC6"/>
  </w:style>
  <w:style w:type="paragraph" w:styleId="Suftur">
    <w:name w:val="footer"/>
    <w:basedOn w:val="Venjulegur"/>
    <w:link w:val="SufturStaf"/>
    <w:uiPriority w:val="99"/>
    <w:unhideWhenUsed/>
    <w:rsid w:val="00C97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C97EC6"/>
  </w:style>
  <w:style w:type="paragraph" w:styleId="Titill">
    <w:name w:val="Title"/>
    <w:basedOn w:val="Venjulegur"/>
    <w:next w:val="Venjulegur"/>
    <w:link w:val="TitillStaf"/>
    <w:uiPriority w:val="10"/>
    <w:qFormat/>
    <w:rsid w:val="00C97E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C97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yrirsgn2Staf">
    <w:name w:val="Fyrirsögn 2 Staf"/>
    <w:basedOn w:val="Sjlfgefinleturgermlsgreinar"/>
    <w:link w:val="Fyrirsgn2"/>
    <w:uiPriority w:val="9"/>
    <w:rsid w:val="00C97E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C97E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C97EC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C97EC6"/>
    <w:rPr>
      <w:i/>
      <w:iCs/>
      <w:color w:val="5B9BD5" w:themeColor="accent1"/>
    </w:rPr>
  </w:style>
  <w:style w:type="character" w:styleId="Tengill">
    <w:name w:val="Hyperlink"/>
    <w:basedOn w:val="Sjlfgefinleturgermlsgreinar"/>
    <w:uiPriority w:val="99"/>
    <w:semiHidden/>
    <w:unhideWhenUsed/>
    <w:rsid w:val="00C97EC6"/>
    <w:rPr>
      <w:color w:val="0563C1"/>
      <w:u w:val="single"/>
    </w:rPr>
  </w:style>
  <w:style w:type="character" w:customStyle="1" w:styleId="Fyrirsgn5Staf">
    <w:name w:val="Fyrirsögn 5 Staf"/>
    <w:basedOn w:val="Sjlfgefinleturgermlsgreinar"/>
    <w:link w:val="Fyrirsgn5"/>
    <w:uiPriority w:val="9"/>
    <w:rsid w:val="004E38F9"/>
    <w:rPr>
      <w:rFonts w:ascii="Times New Roman" w:eastAsia="Times New Roman" w:hAnsi="Times New Roman" w:cs="Times New Roman"/>
      <w:b/>
      <w:bCs/>
      <w:sz w:val="20"/>
      <w:szCs w:val="20"/>
      <w:lang w:eastAsia="is-IS"/>
    </w:rPr>
  </w:style>
  <w:style w:type="character" w:styleId="Sterkt">
    <w:name w:val="Strong"/>
    <w:basedOn w:val="Sjlfgefinleturgermlsgreinar"/>
    <w:uiPriority w:val="22"/>
    <w:qFormat/>
    <w:rsid w:val="004E38F9"/>
    <w:rPr>
      <w:b/>
      <w:bCs/>
    </w:rPr>
  </w:style>
  <w:style w:type="paragraph" w:styleId="Venjulegtvefur">
    <w:name w:val="Normal (Web)"/>
    <w:basedOn w:val="Venjulegur"/>
    <w:uiPriority w:val="99"/>
    <w:semiHidden/>
    <w:unhideWhenUsed/>
    <w:rsid w:val="0031621D"/>
    <w:pPr>
      <w:spacing w:before="100" w:beforeAutospacing="1" w:after="100" w:afterAutospacing="1" w:line="240" w:lineRule="auto"/>
    </w:pPr>
    <w:rPr>
      <w:rFonts w:ascii="Calibri" w:hAnsi="Calibri" w:cs="Calibri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%3A%2F%2Fwww.arbetsam.com%2F&amp;data=04%7C01%7CIngibjorg.Askelsdottir%40reykjavik.is%7Cda5608521e8544d2729208da1c74e2d2%7C6aed0be3a6ff4c6c83b5bb72bdd10088%7C0%7C0%7C637853586184245081%7CUnknown%7CTWFpbGZsb3d8eyJWIjoiMC4wLjAwMDAiLCJQIjoiV2luMzIiLCJBTiI6Ik1haWwiLCJXVCI6Mn0%3D%7C3000&amp;sdata=bYpU7nf3qJTSNMGh1Cbt4SOZDnrltSwV5F9OKlZAz3I%3D&amp;reserved=0" TargetMode="External"/><Relationship Id="rId13" Type="http://schemas.openxmlformats.org/officeDocument/2006/relationships/hyperlink" Target="mailto:LKuiper@museumvereniging.nl" TargetMode="External"/><Relationship Id="rId18" Type="http://schemas.openxmlformats.org/officeDocument/2006/relationships/hyperlink" Target="https://eur01.safelinks.protection.outlook.com/?url=https%3A%2F%2Ftwitter.com%2FNEMOoffice&amp;data=04%7C01%7CIngibjorg.Askelsdottir%40reykjavik.is%7C7decaeb6683940693b1008da1c75ff0d%7C6aed0be3a6ff4c6c83b5bb72bdd10088%7C0%7C0%7C637853590523357092%7CUnknown%7CTWFpbGZsb3d8eyJWIjoiMC4wLjAwMDAiLCJQIjoiV2luMzIiLCJBTiI6Ik1haWwiLCJXVCI6Mn0%3D%7C3000&amp;sdata=wcgnphNAl257nLYH%2BWMnRUW%2Fqh3lGYOJOJ2pLayd%2BHk%3D&amp;reserved=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ur01.safelinks.protection.outlook.com/?url=https%3A%2F%2Fwww.arbetsam.com%2Fbig%2FMuseiguide_2022_high.pdf&amp;data=04%7C01%7CIngibjorg.Askelsdottir%40reykjavik.is%7Cda5608521e8544d2729208da1c74e2d2%7C6aed0be3a6ff4c6c83b5bb72bdd10088%7C0%7C0%7C637853586184245081%7CUnknown%7CTWFpbGZsb3d8eyJWIjoiMC4wLjAwMDAiLCJQIjoiV2luMzIiLCJBTiI6Ik1haWwiLCJXVCI6Mn0%3D%7C3000&amp;sdata=SxbWd5VKNW0DtPBSZ%2FGOjqFGneaOt%2BII4CA%2FNW0rueY%3D&amp;reserved=0" TargetMode="External"/><Relationship Id="rId12" Type="http://schemas.openxmlformats.org/officeDocument/2006/relationships/hyperlink" Target="mailto:anita@sild.is" TargetMode="External"/><Relationship Id="rId17" Type="http://schemas.openxmlformats.org/officeDocument/2006/relationships/hyperlink" Target="https://eur01.safelinks.protection.outlook.com/?url=https%3A%2F%2Fwww.facebook.com%2FNEMOoffice%2F&amp;data=04%7C01%7CIngibjorg.Askelsdottir%40reykjavik.is%7C7decaeb6683940693b1008da1c75ff0d%7C6aed0be3a6ff4c6c83b5bb72bdd10088%7C0%7C0%7C637853590523357092%7CUnknown%7CTWFpbGZsb3d8eyJWIjoiMC4wLjAwMDAiLCJQIjoiV2luMzIiLCJBTiI6Ik1haWwiLCJXVCI6Mn0%3D%7C3000&amp;sdata=wNN4yWjGqSPFOvAur5g9freSMf%2F55nGwRaX901Dh0ik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mailto:thonander@ne-mo.or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lde@ne-mo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01.safelinks.protection.outlook.com/?url=https%3A%2F%2Fwww.ne-mo.org%2F&amp;data=04%7C01%7CIngibjorg.Askelsdottir%40reykjavik.is%7C7decaeb6683940693b1008da1c75ff0d%7C6aed0be3a6ff4c6c83b5bb72bdd10088%7C0%7C0%7C637853590523357092%7CUnknown%7CTWFpbGZsb3d8eyJWIjoiMC4wLjAwMDAiLCJQIjoiV2luMzIiLCJBTiI6Ik1haWwiLCJXVCI6Mn0%3D%7C3000&amp;sdata=qeYBbfm9B63YIRaqsoTFTiujFAlhEihVU%2BJd%2FLOIQ1A%3D&amp;reserved=0" TargetMode="External"/><Relationship Id="rId10" Type="http://schemas.openxmlformats.org/officeDocument/2006/relationships/hyperlink" Target="https://eur01.safelinks.protection.outlook.com/?url=http%3A%2F%2Fwww.arbetsam.com%2F&amp;data=04%7C01%7CIngibjorg.Askelsdottir%40reykjavik.is%7Cda5608521e8544d2729208da1c74e2d2%7C6aed0be3a6ff4c6c83b5bb72bdd10088%7C0%7C0%7C637853586184245081%7CUnknown%7CTWFpbGZsb3d8eyJWIjoiMC4wLjAwMDAiLCJQIjoiV2luMzIiLCJBTiI6Ik1haWwiLCJXVCI6Mn0%3D%7C3000&amp;sdata=bYpU7nf3qJTSNMGh1Cbt4SOZDnrltSwV5F9OKlZAz3I%3D&amp;reserved=0" TargetMode="External"/><Relationship Id="rId19" Type="http://schemas.openxmlformats.org/officeDocument/2006/relationships/hyperlink" Target="https://eur01.safelinks.protection.outlook.com/?url=https%3A%2F%2Fwww.linkedin.com%2Fcompany%2Fnemooffice&amp;data=04%7C01%7CIngibjorg.Askelsdottir%40reykjavik.is%7C7decaeb6683940693b1008da1c75ff0d%7C6aed0be3a6ff4c6c83b5bb72bdd10088%7C0%7C0%7C637853590523357092%7CUnknown%7CTWFpbGZsb3d8eyJWIjoiMC4wLjAwMDAiLCJQIjoiV2luMzIiLCJBTiI6Ik1haWwiLCJXVCI6Mn0%3D%7C3000&amp;sdata=Gc6qDGSEly%2Bv1yMLtRot%2FdN6BC3plwVzOHFBvqAz2lQ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visa.almborg@arbetsam.com" TargetMode="External"/><Relationship Id="rId14" Type="http://schemas.openxmlformats.org/officeDocument/2006/relationships/hyperlink" Target="https://eur01.safelinks.protection.outlook.com/?url=https%3A%2F%2Fwww.ne-mo.org%2Ffileadmin%2FDateien%2Fpublic%2FPublications%2FNEMO_Toolkit_Funding_and_Cooperation_04.21.pdf&amp;data=04%7C01%7CIngibjorg.Askelsdottir%40reykjavik.is%7C7decaeb6683940693b1008da1c75ff0d%7C6aed0be3a6ff4c6c83b5bb72bdd10088%7C0%7C0%7C637853590523357092%7CUnknown%7CTWFpbGZsb3d8eyJWIjoiMC4wLjAwMDAiLCJQIjoiV2luMzIiLCJBTiI6Ik1haWwiLCJXVCI6Mn0%3D%7C3000&amp;sdata=b%2BQ61XFRoOgEE67d9zkr7srkULgTw6gtWsi2nOSBvas%3D&amp;reserved=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Reykjavíkurborg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Ingibjörg Áskelsdóttir</dc:creator>
  <cp:keywords/>
  <dc:description/>
  <cp:lastModifiedBy>Ingibjörg Áskelsdóttir</cp:lastModifiedBy>
  <cp:revision>2</cp:revision>
  <dcterms:created xsi:type="dcterms:W3CDTF">2022-04-13T12:25:00Z</dcterms:created>
  <dcterms:modified xsi:type="dcterms:W3CDTF">2022-04-13T12:25:00Z</dcterms:modified>
</cp:coreProperties>
</file>